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865" w:rsidRPr="00D96623" w:rsidRDefault="007A38AD" w:rsidP="00453133">
      <w:pPr>
        <w:autoSpaceDE w:val="0"/>
        <w:autoSpaceDN w:val="0"/>
        <w:adjustRightInd w:val="0"/>
        <w:spacing w:line="276" w:lineRule="auto"/>
        <w:jc w:val="center"/>
        <w:rPr>
          <w:b/>
          <w:bCs/>
          <w:sz w:val="32"/>
          <w:szCs w:val="32"/>
        </w:rPr>
      </w:pPr>
      <w:r w:rsidRPr="00D96623">
        <w:rPr>
          <w:b/>
          <w:bCs/>
          <w:sz w:val="32"/>
          <w:szCs w:val="32"/>
        </w:rPr>
        <w:t>Аннотация к</w:t>
      </w:r>
      <w:r w:rsidR="00D96623" w:rsidRPr="00D96623">
        <w:rPr>
          <w:b/>
          <w:bCs/>
          <w:sz w:val="32"/>
          <w:szCs w:val="32"/>
        </w:rPr>
        <w:t xml:space="preserve"> рабочей программе </w:t>
      </w:r>
      <w:r w:rsidR="004E7865" w:rsidRPr="00D96623">
        <w:rPr>
          <w:b/>
          <w:bCs/>
          <w:sz w:val="32"/>
          <w:szCs w:val="32"/>
        </w:rPr>
        <w:t>инструктора по физическому воспитанию</w:t>
      </w:r>
      <w:r w:rsidR="00D96623" w:rsidRPr="00D96623">
        <w:rPr>
          <w:b/>
          <w:bCs/>
          <w:sz w:val="32"/>
          <w:szCs w:val="32"/>
        </w:rPr>
        <w:t xml:space="preserve"> М</w:t>
      </w:r>
      <w:bookmarkStart w:id="0" w:name="_GoBack"/>
      <w:bookmarkEnd w:id="0"/>
      <w:r w:rsidR="00D96623" w:rsidRPr="00D96623">
        <w:rPr>
          <w:b/>
          <w:bCs/>
          <w:sz w:val="32"/>
          <w:szCs w:val="32"/>
        </w:rPr>
        <w:t>БДОУ «Детский сад № 130»</w:t>
      </w:r>
    </w:p>
    <w:p w:rsidR="00910AFA" w:rsidRDefault="00910AFA" w:rsidP="00910AFA">
      <w:pPr>
        <w:autoSpaceDE w:val="0"/>
        <w:autoSpaceDN w:val="0"/>
        <w:adjustRightInd w:val="0"/>
        <w:spacing w:line="276" w:lineRule="auto"/>
        <w:rPr>
          <w:bCs/>
          <w:sz w:val="28"/>
          <w:szCs w:val="28"/>
        </w:rPr>
      </w:pPr>
    </w:p>
    <w:p w:rsidR="009848E4" w:rsidRPr="007C2C56" w:rsidRDefault="009375FF" w:rsidP="007C2C56">
      <w:pPr>
        <w:autoSpaceDE w:val="0"/>
        <w:autoSpaceDN w:val="0"/>
        <w:adjustRightInd w:val="0"/>
        <w:spacing w:line="276" w:lineRule="auto"/>
        <w:rPr>
          <w:bCs/>
          <w:sz w:val="28"/>
          <w:szCs w:val="28"/>
        </w:rPr>
      </w:pPr>
      <w:r>
        <w:rPr>
          <w:bCs/>
          <w:sz w:val="28"/>
          <w:szCs w:val="28"/>
        </w:rPr>
        <w:t xml:space="preserve">   </w:t>
      </w:r>
      <w:r w:rsidR="007C2C56">
        <w:rPr>
          <w:bCs/>
          <w:sz w:val="28"/>
          <w:szCs w:val="28"/>
        </w:rPr>
        <w:t xml:space="preserve"> </w:t>
      </w:r>
      <w:r w:rsidR="009848E4" w:rsidRPr="004D74F9">
        <w:rPr>
          <w:bCs/>
          <w:sz w:val="28"/>
          <w:szCs w:val="28"/>
        </w:rPr>
        <w:t xml:space="preserve"> О</w:t>
      </w:r>
      <w:r w:rsidR="009848E4" w:rsidRPr="004D74F9">
        <w:rPr>
          <w:sz w:val="28"/>
          <w:szCs w:val="28"/>
        </w:rPr>
        <w:t>сновной целью программы «Истоки» является формулирование равных условий, обеспечивающих полноценное развити</w:t>
      </w:r>
      <w:r>
        <w:rPr>
          <w:sz w:val="28"/>
          <w:szCs w:val="28"/>
        </w:rPr>
        <w:t xml:space="preserve">е личности ребенка с учетом его </w:t>
      </w:r>
      <w:r w:rsidR="009848E4" w:rsidRPr="004D74F9">
        <w:rPr>
          <w:sz w:val="28"/>
          <w:szCs w:val="28"/>
        </w:rPr>
        <w:t>и возрастных возможностей.</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Назначение Программы — научно-методическая поддержка практиков в освоении содержания ФГОС ДО и его грамотной реализации.</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b/>
          <w:bCs/>
          <w:sz w:val="28"/>
          <w:szCs w:val="28"/>
        </w:rPr>
        <w:t xml:space="preserve">       Цели и задачи реализации Программы: </w:t>
      </w:r>
      <w:r w:rsidRPr="004D74F9">
        <w:rPr>
          <w:sz w:val="28"/>
          <w:szCs w:val="28"/>
        </w:rPr>
        <w:t>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Являясь комплексной, программа предусматривает обогащение детского развития, взаимосвязь всех его сторон. Реализация основной образовательной программы обеспечивает права ребенка на физическое, интеллектуальное, социальное и эмоциональное развитие («Конвенция о правах ребенка», ФГОС ДО) на дошкольной ступени и при переходе к обучению в начальной школе.</w:t>
      </w:r>
    </w:p>
    <w:p w:rsidR="009848E4" w:rsidRPr="007C2C56" w:rsidRDefault="009848E4" w:rsidP="007C2C56">
      <w:pPr>
        <w:autoSpaceDE w:val="0"/>
        <w:autoSpaceDN w:val="0"/>
        <w:adjustRightInd w:val="0"/>
        <w:spacing w:line="276" w:lineRule="auto"/>
        <w:ind w:right="141" w:firstLine="283"/>
        <w:jc w:val="both"/>
        <w:rPr>
          <w:i/>
          <w:sz w:val="28"/>
          <w:szCs w:val="28"/>
        </w:rPr>
      </w:pPr>
      <w:r w:rsidRPr="004D74F9">
        <w:rPr>
          <w:sz w:val="28"/>
          <w:szCs w:val="28"/>
        </w:rPr>
        <w:t xml:space="preserve"> </w:t>
      </w:r>
      <w:r w:rsidRPr="004D74F9">
        <w:rPr>
          <w:i/>
          <w:sz w:val="28"/>
          <w:szCs w:val="28"/>
        </w:rPr>
        <w:t xml:space="preserve">      </w:t>
      </w:r>
      <w:r w:rsidRPr="004D74F9">
        <w:rPr>
          <w:sz w:val="28"/>
          <w:szCs w:val="28"/>
        </w:rPr>
        <w:t xml:space="preserve">Программа строится на достижениях отечественной психологической и педагогической науки, которая вобрала в себя критически переосмысленный мировой опыт и создала ряд </w:t>
      </w:r>
      <w:r w:rsidRPr="007C2C56">
        <w:rPr>
          <w:sz w:val="28"/>
          <w:szCs w:val="28"/>
        </w:rPr>
        <w:t>фундаментальных собственных теорий</w:t>
      </w:r>
      <w:r w:rsidRPr="004D74F9">
        <w:rPr>
          <w:sz w:val="28"/>
          <w:szCs w:val="28"/>
        </w:rPr>
        <w:t>.</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Программа носит </w:t>
      </w:r>
      <w:r w:rsidRPr="007C2C56">
        <w:rPr>
          <w:sz w:val="28"/>
          <w:szCs w:val="28"/>
        </w:rPr>
        <w:t>открытый характер</w:t>
      </w:r>
      <w:r w:rsidRPr="004D74F9">
        <w:rPr>
          <w:sz w:val="28"/>
          <w:szCs w:val="28"/>
        </w:rPr>
        <w:t xml:space="preserve">. 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ребенком воспитатель выступает как проводник общечеловеческого и собственного, личного опыта гуманистического отношения к людям. Ему предоставлено право выбора тех или иных способов решения педагогических задач, создания конкретных условий воспитания и развития детей. Такой </w:t>
      </w:r>
      <w:r w:rsidRPr="007C2C56">
        <w:rPr>
          <w:sz w:val="28"/>
          <w:szCs w:val="28"/>
        </w:rPr>
        <w:t>подход</w:t>
      </w:r>
      <w:r w:rsidRPr="004D74F9">
        <w:rPr>
          <w:sz w:val="28"/>
          <w:szCs w:val="28"/>
        </w:rPr>
        <w:t xml:space="preserve"> позволяет педагогу творчески и грамотно организовывать образовательный процесс.</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В основу Программы положена </w:t>
      </w:r>
      <w:r w:rsidRPr="007C2C56">
        <w:rPr>
          <w:bCs/>
          <w:iCs/>
          <w:sz w:val="28"/>
          <w:szCs w:val="28"/>
        </w:rPr>
        <w:t>концепция психологического возраста</w:t>
      </w:r>
      <w:r w:rsidRPr="004D74F9">
        <w:rPr>
          <w:b/>
          <w:bCs/>
          <w:i/>
          <w:iCs/>
          <w:sz w:val="28"/>
          <w:szCs w:val="28"/>
        </w:rPr>
        <w:t xml:space="preserve"> </w:t>
      </w:r>
      <w:r w:rsidRPr="004D74F9">
        <w:rPr>
          <w:sz w:val="28"/>
          <w:szCs w:val="28"/>
        </w:rPr>
        <w:t>как этапа, стадии детского развития, характеризующегося своей структурой и динамикой. Каждый психологический возраст включает в себя качественно особые, специфические отношения между ребенком и взрослым (социальная ситуация развития); определенную иерархию видов деятельности и ведущий ее тип; основные психологические достижения ребенка, свидетельствующие о развитии его психики, сознания, личности. Психологический возраст может не совпадать с хронологическим и один психологический возраст по своей продолжительности не равен другому.</w:t>
      </w:r>
    </w:p>
    <w:p w:rsidR="009848E4" w:rsidRPr="007C2C56"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В связи с этим подходом в Программе выделены следующие </w:t>
      </w:r>
      <w:r w:rsidRPr="007C2C56">
        <w:rPr>
          <w:sz w:val="28"/>
          <w:szCs w:val="28"/>
        </w:rPr>
        <w:t>психологические возрасты:</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lastRenderedPageBreak/>
        <w:t xml:space="preserve">- </w:t>
      </w:r>
      <w:r w:rsidRPr="004D74F9">
        <w:rPr>
          <w:i/>
          <w:iCs/>
          <w:sz w:val="28"/>
          <w:szCs w:val="28"/>
        </w:rPr>
        <w:t>дошкольное детство</w:t>
      </w:r>
      <w:r w:rsidRPr="004D74F9">
        <w:rPr>
          <w:sz w:val="28"/>
          <w:szCs w:val="28"/>
        </w:rPr>
        <w:t>, состоящее из двух фаз —младший дошкольный возраст (от трех до пяти лет);</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w:t>
      </w:r>
      <w:r w:rsidRPr="004D74F9">
        <w:rPr>
          <w:i/>
          <w:sz w:val="28"/>
          <w:szCs w:val="28"/>
        </w:rPr>
        <w:t>старший дошкольный возраст</w:t>
      </w:r>
      <w:r w:rsidRPr="004D74F9">
        <w:rPr>
          <w:sz w:val="28"/>
          <w:szCs w:val="28"/>
        </w:rPr>
        <w:t xml:space="preserve"> (от пяти до семи лет). </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Такая возрастная периодизация позволяет видеть индивидуальную перспективу развития каждого ребенка.</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Предлагаемое программное содержание включает в себя также формы организации образовательного процесса, средства и методы освоения этого содержания.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b/>
          <w:sz w:val="28"/>
          <w:szCs w:val="28"/>
        </w:rPr>
        <w:t xml:space="preserve">       </w:t>
      </w:r>
      <w:r w:rsidRPr="007C2C56">
        <w:rPr>
          <w:sz w:val="28"/>
          <w:szCs w:val="28"/>
        </w:rPr>
        <w:t>Содержанием</w:t>
      </w:r>
      <w:r w:rsidRPr="004D74F9">
        <w:rPr>
          <w:sz w:val="28"/>
          <w:szCs w:val="28"/>
        </w:rPr>
        <w:t xml:space="preserve"> образовательной области </w:t>
      </w:r>
      <w:r w:rsidRPr="007C2C56">
        <w:rPr>
          <w:iCs/>
          <w:sz w:val="28"/>
          <w:szCs w:val="28"/>
        </w:rPr>
        <w:t>«Физическое развитие»</w:t>
      </w:r>
      <w:r w:rsidRPr="004D74F9">
        <w:rPr>
          <w:i/>
          <w:iCs/>
          <w:sz w:val="28"/>
          <w:szCs w:val="28"/>
        </w:rPr>
        <w:t xml:space="preserve"> </w:t>
      </w:r>
      <w:r w:rsidRPr="004D74F9">
        <w:rPr>
          <w:sz w:val="28"/>
          <w:szCs w:val="28"/>
        </w:rPr>
        <w:t>является: совершенствование функциональных возможностей детского организма; приобретение опыта в двигательной деятельности, способствующего правильному формированию опорно-двигательной системы организма — выполнение упражнений, направленных на развитие таких физических качеств, как координация и гибкость, развитие равновесия, развитие крупной и мелкой моторики обеих рук, выполнение основных движений; приобщение к некоторым доступным видам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Реализация содержания всех образовательных областей основывается на следующих </w:t>
      </w:r>
      <w:r w:rsidRPr="004D74F9">
        <w:rPr>
          <w:b/>
          <w:bCs/>
          <w:sz w:val="28"/>
          <w:szCs w:val="28"/>
        </w:rPr>
        <w:t>принципах</w:t>
      </w:r>
      <w:r w:rsidRPr="004D74F9">
        <w:rPr>
          <w:sz w:val="28"/>
          <w:szCs w:val="28"/>
        </w:rPr>
        <w:t>:</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1.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 </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2. Интегрированный принцип организации освоения предлагаемого содержания, который, с одной стороны, не нарушает целостность каждой из областей знаний. У детей развиваются широкие смысловые связи на основе «единства аффекта и интеллекта» (Л.С. Выготский).</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3. Создание проблемных ситуаций, характеризующихся определенным уровнем трудности, связанных с отсутствием у ребенка готовых способов их разрешения и необходимостью их самостоятельного поиска</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4. Наглядное моделирование, демонстрирующее детям некоторые скрытые зависимости и отношений.</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5. Учет индивидуальных особенностей, как личностных (лидерство, инициативность, уверенность, решительность и т.п.), так и различий в возможностях и </w:t>
      </w:r>
      <w:r w:rsidRPr="004D74F9">
        <w:rPr>
          <w:sz w:val="28"/>
          <w:szCs w:val="28"/>
        </w:rPr>
        <w:lastRenderedPageBreak/>
        <w:t>в темпе выполнения заданий и др. Это способствует успешному развитию каждого ребенка и его эмоциональному благополучию.</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6. Учет основных стилей восприятия: одни дети лучше усваивают содержание с опорой на зрительное восприятие (визуальное), другие — на слуховое (аудиальное), а третьи — на двигательное и тактильное (кинестетическое). И очень важно, когда одно и то же содержание и рассказывается, и показывается, и проигрывается детьми через движения.</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7. Создание условий для востребованности самими детьми освоенного на занятиях содержания в дальнейшей свободной деятельности, что способствует как развитию, так и саморазвитию детей.</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8. Учет специфики в развитии мальчиков и девочек. В движении девочки более выразительны, а мальчики — более </w:t>
      </w:r>
      <w:r w:rsidR="00473F29">
        <w:rPr>
          <w:sz w:val="28"/>
          <w:szCs w:val="28"/>
        </w:rPr>
        <w:t xml:space="preserve">выносливы и др. </w:t>
      </w:r>
      <w:r w:rsidRPr="004D74F9">
        <w:rPr>
          <w:sz w:val="28"/>
          <w:szCs w:val="28"/>
        </w:rPr>
        <w:t xml:space="preserve">                       </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Сформулированные свыше </w:t>
      </w:r>
      <w:r w:rsidRPr="004D74F9">
        <w:rPr>
          <w:b/>
          <w:sz w:val="28"/>
          <w:szCs w:val="28"/>
        </w:rPr>
        <w:t>принципы</w:t>
      </w:r>
      <w:r w:rsidRPr="004D74F9">
        <w:rPr>
          <w:sz w:val="28"/>
          <w:szCs w:val="28"/>
        </w:rPr>
        <w:t xml:space="preserve">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Основным лейтмотивом Программы является уход от монологической педагогики к педагогике диалога: ребенка с взрослым, детей между собой, диалога педагогов друг с другом и родителями. </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w:t>
      </w:r>
      <w:r w:rsidRPr="004D74F9">
        <w:rPr>
          <w:b/>
          <w:sz w:val="28"/>
          <w:szCs w:val="28"/>
        </w:rPr>
        <w:t>Содержание</w:t>
      </w:r>
      <w:r w:rsidRPr="004D74F9">
        <w:rPr>
          <w:sz w:val="28"/>
          <w:szCs w:val="28"/>
        </w:rPr>
        <w:t xml:space="preserve"> Программы предполагает также диалоги культур и поколений.</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Все вышеизложенные положения составили основу данной переработанной в соответствии с Федеральным государственным образовательным стандартом дошкольного образования Примерной образовательной программы дошкольного образования «Истоки».</w:t>
      </w:r>
    </w:p>
    <w:p w:rsidR="00E57E46" w:rsidRDefault="00E57E46" w:rsidP="00910AFA">
      <w:pPr>
        <w:autoSpaceDE w:val="0"/>
        <w:autoSpaceDN w:val="0"/>
        <w:adjustRightInd w:val="0"/>
        <w:spacing w:line="276" w:lineRule="auto"/>
        <w:ind w:right="141" w:firstLine="283"/>
        <w:jc w:val="center"/>
        <w:rPr>
          <w:b/>
          <w:sz w:val="28"/>
          <w:szCs w:val="28"/>
        </w:rPr>
      </w:pPr>
    </w:p>
    <w:p w:rsidR="009848E4" w:rsidRPr="009375FF" w:rsidRDefault="009848E4" w:rsidP="009375FF">
      <w:pPr>
        <w:autoSpaceDE w:val="0"/>
        <w:autoSpaceDN w:val="0"/>
        <w:adjustRightInd w:val="0"/>
        <w:spacing w:line="276" w:lineRule="auto"/>
        <w:ind w:right="141" w:firstLine="283"/>
        <w:jc w:val="both"/>
        <w:rPr>
          <w:sz w:val="28"/>
          <w:szCs w:val="28"/>
        </w:rPr>
      </w:pPr>
      <w:r w:rsidRPr="004D74F9">
        <w:rPr>
          <w:sz w:val="28"/>
          <w:szCs w:val="28"/>
        </w:rPr>
        <w:t xml:space="preserve">     </w:t>
      </w:r>
      <w:r w:rsidR="009375FF">
        <w:rPr>
          <w:sz w:val="28"/>
          <w:szCs w:val="28"/>
        </w:rPr>
        <w:t>Со</w:t>
      </w:r>
      <w:r w:rsidRPr="004D74F9">
        <w:rPr>
          <w:sz w:val="28"/>
          <w:szCs w:val="28"/>
        </w:rPr>
        <w:t xml:space="preserve">гласно требованиям ФГОС ДО результаты освоения Программы сформулированы в виде </w:t>
      </w:r>
      <w:r w:rsidRPr="009375FF">
        <w:rPr>
          <w:bCs/>
          <w:iCs/>
          <w:sz w:val="28"/>
          <w:szCs w:val="28"/>
        </w:rPr>
        <w:t>целевых ориентиров</w:t>
      </w:r>
      <w:r w:rsidRPr="004D74F9">
        <w:rPr>
          <w:sz w:val="28"/>
          <w:szCs w:val="28"/>
        </w:rPr>
        <w:t xml:space="preserve">, которые представляют собой возрастной портрет ребенка </w:t>
      </w:r>
      <w:r w:rsidR="008727AF">
        <w:rPr>
          <w:sz w:val="28"/>
          <w:szCs w:val="28"/>
        </w:rPr>
        <w:t xml:space="preserve">на </w:t>
      </w:r>
      <w:r w:rsidRPr="004D74F9">
        <w:rPr>
          <w:sz w:val="28"/>
          <w:szCs w:val="28"/>
        </w:rPr>
        <w:t>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Согласно ФГОС ДО целевые ориентиры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w:t>
      </w:r>
    </w:p>
    <w:p w:rsidR="009848E4" w:rsidRPr="004D74F9" w:rsidRDefault="009848E4" w:rsidP="009375FF">
      <w:pPr>
        <w:tabs>
          <w:tab w:val="left" w:pos="2127"/>
        </w:tabs>
        <w:autoSpaceDE w:val="0"/>
        <w:autoSpaceDN w:val="0"/>
        <w:adjustRightInd w:val="0"/>
        <w:spacing w:line="276" w:lineRule="auto"/>
        <w:ind w:right="141" w:firstLine="283"/>
        <w:jc w:val="both"/>
        <w:rPr>
          <w:sz w:val="28"/>
          <w:szCs w:val="28"/>
        </w:rPr>
      </w:pPr>
      <w:r w:rsidRPr="004D74F9">
        <w:rPr>
          <w:sz w:val="28"/>
          <w:szCs w:val="28"/>
        </w:rPr>
        <w:t xml:space="preserve">       Данное положение не означает запрета на отслеживание эффективности усвоения Программы воспитанниками дошкольной образовательной организации. Педагог имеет право проводить оценку особенностей развития детей и усвоения ими программы в рамках </w:t>
      </w:r>
      <w:r w:rsidRPr="004D74F9">
        <w:rPr>
          <w:b/>
          <w:bCs/>
          <w:i/>
          <w:iCs/>
          <w:sz w:val="28"/>
          <w:szCs w:val="28"/>
        </w:rPr>
        <w:t>педагогической диагностики</w:t>
      </w:r>
      <w:r w:rsidRPr="004D74F9">
        <w:rPr>
          <w:sz w:val="28"/>
          <w:szCs w:val="28"/>
        </w:rPr>
        <w:t xml:space="preserve">. При этом важно, что проведение педагогической диагностики не может быть вменено в обязанность педагогу, а </w:t>
      </w:r>
      <w:r w:rsidRPr="004D74F9">
        <w:rPr>
          <w:sz w:val="28"/>
          <w:szCs w:val="28"/>
        </w:rPr>
        <w:lastRenderedPageBreak/>
        <w:t xml:space="preserve">материалы диагностики не подлежат проверке в процессе контроля и надзора. Педагогическую диагностику воспитатель имеет право проводить по собственному усмотрению. </w:t>
      </w:r>
    </w:p>
    <w:p w:rsidR="009848E4" w:rsidRPr="004D74F9" w:rsidRDefault="009848E4" w:rsidP="00910AFA">
      <w:pPr>
        <w:pStyle w:val="a6"/>
        <w:spacing w:line="276" w:lineRule="auto"/>
        <w:ind w:right="141" w:firstLine="283"/>
        <w:jc w:val="both"/>
        <w:rPr>
          <w:sz w:val="28"/>
          <w:szCs w:val="28"/>
        </w:rPr>
      </w:pPr>
      <w:r w:rsidRPr="004D74F9">
        <w:rPr>
          <w:sz w:val="28"/>
          <w:szCs w:val="28"/>
        </w:rPr>
        <w:t>Дошкольный возраст является базисным в формировании физического здоровья и культурных навыков, обеспечивающих его совершенствование, укрепление и сохранение в будущем.</w:t>
      </w:r>
      <w:r w:rsidRPr="004D74F9">
        <w:rPr>
          <w:sz w:val="28"/>
          <w:szCs w:val="28"/>
        </w:rPr>
        <w:tab/>
      </w:r>
    </w:p>
    <w:p w:rsidR="009848E4" w:rsidRPr="004D74F9" w:rsidRDefault="009848E4" w:rsidP="00910AFA">
      <w:pPr>
        <w:pStyle w:val="a6"/>
        <w:spacing w:line="276" w:lineRule="auto"/>
        <w:ind w:right="141" w:firstLine="283"/>
        <w:jc w:val="both"/>
        <w:rPr>
          <w:sz w:val="28"/>
          <w:szCs w:val="28"/>
        </w:rPr>
      </w:pPr>
      <w:r w:rsidRPr="004D74F9">
        <w:rPr>
          <w:sz w:val="28"/>
          <w:szCs w:val="28"/>
        </w:rPr>
        <w:tab/>
        <w:t xml:space="preserve"> Результатом дошкольного физкультурного воспитания должны стать -  высокий уровень здоровья ребенка и формирование фундамента физической культуры будущего взрослого человека, включающее в себя:</w:t>
      </w:r>
    </w:p>
    <w:p w:rsidR="009848E4" w:rsidRPr="004D74F9" w:rsidRDefault="009848E4" w:rsidP="00910AFA">
      <w:pPr>
        <w:pStyle w:val="a6"/>
        <w:spacing w:line="276" w:lineRule="auto"/>
        <w:ind w:right="141" w:firstLine="283"/>
        <w:jc w:val="both"/>
        <w:rPr>
          <w:sz w:val="28"/>
          <w:szCs w:val="28"/>
        </w:rPr>
      </w:pPr>
      <w:r w:rsidRPr="004D74F9">
        <w:rPr>
          <w:sz w:val="28"/>
          <w:szCs w:val="28"/>
        </w:rPr>
        <w:t>• эмоционально-положительное отношение детей к физическим упражнениям и играм, к закаливающим процедурам и действию оздоровительных сил природы, к правилам личной гигиены соблюдению режима дня;</w:t>
      </w:r>
    </w:p>
    <w:p w:rsidR="009848E4" w:rsidRPr="004D74F9" w:rsidRDefault="009848E4" w:rsidP="00910AFA">
      <w:pPr>
        <w:pStyle w:val="a6"/>
        <w:spacing w:line="276" w:lineRule="auto"/>
        <w:ind w:right="141" w:firstLine="283"/>
        <w:jc w:val="both"/>
        <w:rPr>
          <w:sz w:val="28"/>
          <w:szCs w:val="28"/>
        </w:rPr>
      </w:pPr>
      <w:r w:rsidRPr="004D74F9">
        <w:rPr>
          <w:sz w:val="28"/>
          <w:szCs w:val="28"/>
        </w:rPr>
        <w:t>• начальные знания, познавательные интересы и способности детей в области физической культуры;</w:t>
      </w:r>
    </w:p>
    <w:p w:rsidR="009848E4" w:rsidRPr="004D74F9" w:rsidRDefault="009848E4" w:rsidP="00910AFA">
      <w:pPr>
        <w:pStyle w:val="a6"/>
        <w:spacing w:line="276" w:lineRule="auto"/>
        <w:ind w:right="141" w:firstLine="283"/>
        <w:jc w:val="both"/>
        <w:rPr>
          <w:sz w:val="28"/>
          <w:szCs w:val="28"/>
        </w:rPr>
      </w:pPr>
      <w:r w:rsidRPr="004D74F9">
        <w:rPr>
          <w:sz w:val="28"/>
          <w:szCs w:val="28"/>
        </w:rPr>
        <w:t>• начальные навыки школы естественных движений общеразвивающего характера, основ музыкально-ритмической грамоты, правильной осанки, умения ориентироваться в пространстве, участвовать в коллективных действиях (играх, танцах, праздниках) проявлять культуру поведения, самостоятельность, организованность и дисциплинированность;</w:t>
      </w:r>
    </w:p>
    <w:p w:rsidR="009848E4" w:rsidRPr="004D74F9" w:rsidRDefault="009848E4" w:rsidP="00910AFA">
      <w:pPr>
        <w:pStyle w:val="a6"/>
        <w:spacing w:line="276" w:lineRule="auto"/>
        <w:ind w:right="141" w:firstLine="283"/>
        <w:jc w:val="both"/>
        <w:rPr>
          <w:sz w:val="28"/>
          <w:szCs w:val="28"/>
        </w:rPr>
      </w:pPr>
      <w:r w:rsidRPr="004D74F9">
        <w:rPr>
          <w:sz w:val="28"/>
          <w:szCs w:val="28"/>
        </w:rPr>
        <w:t>• навыки самообслуживания и ухода за инвентарем для занятий.</w:t>
      </w:r>
    </w:p>
    <w:p w:rsidR="009848E4" w:rsidRPr="004D74F9" w:rsidRDefault="009848E4" w:rsidP="00910AFA">
      <w:pPr>
        <w:pStyle w:val="a6"/>
        <w:spacing w:line="276" w:lineRule="auto"/>
        <w:ind w:right="141" w:firstLine="283"/>
        <w:jc w:val="both"/>
        <w:rPr>
          <w:sz w:val="28"/>
          <w:szCs w:val="28"/>
        </w:rPr>
      </w:pPr>
      <w:r w:rsidRPr="004D74F9">
        <w:rPr>
          <w:sz w:val="28"/>
          <w:szCs w:val="28"/>
        </w:rPr>
        <w:tab/>
      </w:r>
      <w:r w:rsidRPr="004D74F9">
        <w:rPr>
          <w:sz w:val="28"/>
          <w:szCs w:val="28"/>
          <w:u w:val="single"/>
        </w:rPr>
        <w:t xml:space="preserve">Физическая культура </w:t>
      </w:r>
      <w:r w:rsidRPr="004D74F9">
        <w:rPr>
          <w:sz w:val="28"/>
          <w:szCs w:val="28"/>
        </w:rPr>
        <w:t>– не только средство развития собственно физических качеств ребенка и укрепления его здоровья, но и важный компонент и средство духовного, нравственного, эстетического воспитания дошкольника. Важнейшая роль в физическом воспитании ребенка, по-прежнему принадлежит воспитателям и инструкторам. Именно их умение методически правильно организовать и провести занятия, нестандартные подходы к выбору форм и средств их проведения, инновационные технологии – важнейшие компоненты развития интереса к занятиям, формирования у ребенка необходимых привычек, двигательных умений и навыков.</w:t>
      </w:r>
    </w:p>
    <w:p w:rsidR="009848E4" w:rsidRPr="004D74F9" w:rsidRDefault="009848E4" w:rsidP="00910AFA">
      <w:pPr>
        <w:autoSpaceDE w:val="0"/>
        <w:autoSpaceDN w:val="0"/>
        <w:adjustRightInd w:val="0"/>
        <w:spacing w:line="276" w:lineRule="auto"/>
        <w:ind w:right="141" w:firstLine="283"/>
        <w:jc w:val="both"/>
        <w:rPr>
          <w:sz w:val="28"/>
          <w:szCs w:val="28"/>
        </w:rPr>
      </w:pPr>
      <w:r w:rsidRPr="004D74F9">
        <w:rPr>
          <w:sz w:val="28"/>
          <w:szCs w:val="28"/>
        </w:rPr>
        <w:t xml:space="preserve">     При соблюдении требований к реализации основной образовательной Программы и создании необходимой образовательной среды у ребенка формируются фундаментальные качества (личностного и общего психологического развития), создающие основу преемственности дошкольного и начального общего образования за счет того, что они способствуют развитию у детей дошкольного возраста предпосылок к учебной деятельности на этапе завершения ими дошкольного образования.</w:t>
      </w:r>
    </w:p>
    <w:p w:rsidR="007B21D7" w:rsidRPr="004D74F9" w:rsidRDefault="009848E4" w:rsidP="009375FF">
      <w:pPr>
        <w:autoSpaceDE w:val="0"/>
        <w:autoSpaceDN w:val="0"/>
        <w:adjustRightInd w:val="0"/>
        <w:spacing w:line="276" w:lineRule="auto"/>
        <w:ind w:right="141" w:firstLine="283"/>
        <w:jc w:val="both"/>
        <w:rPr>
          <w:sz w:val="28"/>
          <w:szCs w:val="28"/>
        </w:rPr>
      </w:pPr>
      <w:r w:rsidRPr="004D74F9">
        <w:rPr>
          <w:sz w:val="28"/>
          <w:szCs w:val="28"/>
        </w:rPr>
        <w:t xml:space="preserve">     </w:t>
      </w:r>
    </w:p>
    <w:p w:rsidR="007B21D7" w:rsidRPr="004D74F9" w:rsidRDefault="007B21D7" w:rsidP="00910AFA">
      <w:pPr>
        <w:spacing w:line="276" w:lineRule="auto"/>
        <w:ind w:right="141" w:firstLine="283"/>
        <w:jc w:val="both"/>
      </w:pPr>
    </w:p>
    <w:sectPr w:rsidR="007B21D7" w:rsidRPr="004D74F9" w:rsidSect="004D74F9">
      <w:footerReference w:type="default" r:id="rId8"/>
      <w:pgSz w:w="11906" w:h="16838"/>
      <w:pgMar w:top="993" w:right="566" w:bottom="28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F13" w:rsidRDefault="00194F13" w:rsidP="0089054B">
      <w:r>
        <w:separator/>
      </w:r>
    </w:p>
  </w:endnote>
  <w:endnote w:type="continuationSeparator" w:id="0">
    <w:p w:rsidR="00194F13" w:rsidRDefault="00194F13" w:rsidP="0089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292" w:rsidRDefault="00194F13">
    <w:pPr>
      <w:pStyle w:val="ad"/>
      <w:jc w:val="right"/>
    </w:pPr>
    <w:r>
      <w:fldChar w:fldCharType="begin"/>
    </w:r>
    <w:r>
      <w:instrText xml:space="preserve"> PAGE   \* MERGEFORMAT </w:instrText>
    </w:r>
    <w:r>
      <w:fldChar w:fldCharType="separate"/>
    </w:r>
    <w:r w:rsidR="00453133">
      <w:rPr>
        <w:noProof/>
      </w:rPr>
      <w:t>1</w:t>
    </w:r>
    <w:r>
      <w:rPr>
        <w:noProof/>
      </w:rPr>
      <w:fldChar w:fldCharType="end"/>
    </w:r>
  </w:p>
  <w:p w:rsidR="00186292" w:rsidRDefault="0018629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F13" w:rsidRDefault="00194F13" w:rsidP="0089054B">
      <w:r>
        <w:separator/>
      </w:r>
    </w:p>
  </w:footnote>
  <w:footnote w:type="continuationSeparator" w:id="0">
    <w:p w:rsidR="00194F13" w:rsidRDefault="00194F13" w:rsidP="008905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E0D"/>
    <w:multiLevelType w:val="hybridMultilevel"/>
    <w:tmpl w:val="5E8EDCDC"/>
    <w:lvl w:ilvl="0" w:tplc="EBBA05B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65B02DD"/>
    <w:multiLevelType w:val="multilevel"/>
    <w:tmpl w:val="707CCE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3"/>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DE0FEC"/>
    <w:multiLevelType w:val="hybridMultilevel"/>
    <w:tmpl w:val="6C5A1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0E01EBC"/>
    <w:multiLevelType w:val="hybridMultilevel"/>
    <w:tmpl w:val="41EEC05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13D7C6D"/>
    <w:multiLevelType w:val="hybridMultilevel"/>
    <w:tmpl w:val="83CC99F2"/>
    <w:lvl w:ilvl="0" w:tplc="0419000D">
      <w:start w:val="1"/>
      <w:numFmt w:val="bullet"/>
      <w:lvlText w:val=""/>
      <w:lvlJc w:val="left"/>
      <w:pPr>
        <w:ind w:left="12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2E46EFE"/>
    <w:multiLevelType w:val="hybridMultilevel"/>
    <w:tmpl w:val="A0B6D7A4"/>
    <w:lvl w:ilvl="0" w:tplc="A0183996">
      <w:start w:val="1"/>
      <w:numFmt w:val="bullet"/>
      <w:lvlText w:val=""/>
      <w:lvlJc w:val="left"/>
      <w:pPr>
        <w:tabs>
          <w:tab w:val="num" w:pos="360"/>
        </w:tabs>
        <w:ind w:left="360" w:hanging="360"/>
      </w:pPr>
      <w:rPr>
        <w:rFonts w:ascii="Wingdings" w:hAnsi="Wingdings" w:hint="default"/>
        <w:color w:val="auto"/>
        <w:sz w:val="28"/>
      </w:rPr>
    </w:lvl>
    <w:lvl w:ilvl="1" w:tplc="04190005">
      <w:start w:val="1"/>
      <w:numFmt w:val="bullet"/>
      <w:lvlText w:val=""/>
      <w:lvlJc w:val="left"/>
      <w:pPr>
        <w:tabs>
          <w:tab w:val="num" w:pos="1440"/>
        </w:tabs>
        <w:ind w:left="1440" w:hanging="360"/>
      </w:pPr>
      <w:rPr>
        <w:rFonts w:ascii="Wingdings" w:hAnsi="Wingdings" w:hint="default"/>
        <w:color w:val="auto"/>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64D59"/>
    <w:multiLevelType w:val="hybridMultilevel"/>
    <w:tmpl w:val="A9164F2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0429D"/>
    <w:multiLevelType w:val="hybridMultilevel"/>
    <w:tmpl w:val="6B30AAD4"/>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1700CA2"/>
    <w:multiLevelType w:val="multilevel"/>
    <w:tmpl w:val="D9F410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E331BD6"/>
    <w:multiLevelType w:val="hybridMultilevel"/>
    <w:tmpl w:val="4CAA9C78"/>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0" w15:restartNumberingAfterBreak="0">
    <w:nsid w:val="330C12BC"/>
    <w:multiLevelType w:val="hybridMultilevel"/>
    <w:tmpl w:val="E2C88D1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63D07C8"/>
    <w:multiLevelType w:val="hybridMultilevel"/>
    <w:tmpl w:val="476E9F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6825234"/>
    <w:multiLevelType w:val="hybridMultilevel"/>
    <w:tmpl w:val="C1AED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5E324E"/>
    <w:multiLevelType w:val="multilevel"/>
    <w:tmpl w:val="4AA4F0A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3DFE02BA"/>
    <w:multiLevelType w:val="hybridMultilevel"/>
    <w:tmpl w:val="57E8B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9963B43"/>
    <w:multiLevelType w:val="hybridMultilevel"/>
    <w:tmpl w:val="6C5A1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F873F7"/>
    <w:multiLevelType w:val="hybridMultilevel"/>
    <w:tmpl w:val="0094AFA8"/>
    <w:lvl w:ilvl="0" w:tplc="B52266EC">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7" w15:restartNumberingAfterBreak="0">
    <w:nsid w:val="5A94273B"/>
    <w:multiLevelType w:val="multilevel"/>
    <w:tmpl w:val="9A38F7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B6C0F88"/>
    <w:multiLevelType w:val="hybridMultilevel"/>
    <w:tmpl w:val="173474E4"/>
    <w:lvl w:ilvl="0" w:tplc="0419000D">
      <w:start w:val="1"/>
      <w:numFmt w:val="bullet"/>
      <w:lvlText w:val=""/>
      <w:lvlJc w:val="left"/>
      <w:pPr>
        <w:ind w:left="13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B895088"/>
    <w:multiLevelType w:val="hybridMultilevel"/>
    <w:tmpl w:val="7FC666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E8449CC"/>
    <w:multiLevelType w:val="hybridMultilevel"/>
    <w:tmpl w:val="C2329A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2F47D36"/>
    <w:multiLevelType w:val="hybridMultilevel"/>
    <w:tmpl w:val="A29A8432"/>
    <w:lvl w:ilvl="0" w:tplc="0419000D">
      <w:start w:val="1"/>
      <w:numFmt w:val="bullet"/>
      <w:lvlText w:val=""/>
      <w:lvlJc w:val="left"/>
      <w:pPr>
        <w:ind w:left="9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39806F1"/>
    <w:multiLevelType w:val="hybridMultilevel"/>
    <w:tmpl w:val="1B34E4C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1D714E3"/>
    <w:multiLevelType w:val="multilevel"/>
    <w:tmpl w:val="12DCDB2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3"/>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64A441A"/>
    <w:multiLevelType w:val="multilevel"/>
    <w:tmpl w:val="4A423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D8412F7"/>
    <w:multiLevelType w:val="hybridMultilevel"/>
    <w:tmpl w:val="DE065048"/>
    <w:lvl w:ilvl="0" w:tplc="6B32E01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E9F79F3"/>
    <w:multiLevelType w:val="multilevel"/>
    <w:tmpl w:val="B9544E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
  </w:num>
  <w:num w:numId="2">
    <w:abstractNumId w:val="9"/>
  </w:num>
  <w:num w:numId="3">
    <w:abstractNumId w:val="14"/>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25"/>
  </w:num>
  <w:num w:numId="8">
    <w:abstractNumId w:val="11"/>
  </w:num>
  <w:num w:numId="9">
    <w:abstractNumId w:val="19"/>
  </w:num>
  <w:num w:numId="10">
    <w:abstractNumId w:val="13"/>
  </w:num>
  <w:num w:numId="11">
    <w:abstractNumId w:val="2"/>
  </w:num>
  <w:num w:numId="12">
    <w:abstractNumId w:val="5"/>
  </w:num>
  <w:num w:numId="13">
    <w:abstractNumId w:val="15"/>
  </w:num>
  <w:num w:numId="14">
    <w:abstractNumId w:val="20"/>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24"/>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1"/>
  </w:num>
  <w:num w:numId="21">
    <w:abstractNumId w:val="1"/>
    <w:lvlOverride w:ilvl="0"/>
    <w:lvlOverride w:ilvl="1">
      <w:startOverride w:val="3"/>
    </w:lvlOverride>
    <w:lvlOverride w:ilvl="2"/>
    <w:lvlOverride w:ilvl="3"/>
    <w:lvlOverride w:ilvl="4"/>
    <w:lvlOverride w:ilvl="5"/>
    <w:lvlOverride w:ilvl="6"/>
    <w:lvlOverride w:ilvl="7"/>
    <w:lvlOverride w:ilvl="8"/>
  </w:num>
  <w:num w:numId="22">
    <w:abstractNumId w:val="17"/>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23"/>
  </w:num>
  <w:num w:numId="25">
    <w:abstractNumId w:val="23"/>
    <w:lvlOverride w:ilvl="0"/>
    <w:lvlOverride w:ilvl="1">
      <w:startOverride w:val="3"/>
    </w:lvlOverride>
    <w:lvlOverride w:ilvl="2"/>
    <w:lvlOverride w:ilvl="3"/>
    <w:lvlOverride w:ilvl="4"/>
    <w:lvlOverride w:ilvl="5"/>
    <w:lvlOverride w:ilvl="6"/>
    <w:lvlOverride w:ilvl="7"/>
    <w:lvlOverride w:ilvl="8"/>
  </w:num>
  <w:num w:numId="26">
    <w:abstractNumId w:val="7"/>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6"/>
    <w:lvlOverride w:ilvl="0"/>
    <w:lvlOverride w:ilvl="1">
      <w:startOverride w:val="1"/>
    </w:lvlOverride>
    <w:lvlOverride w:ilvl="2"/>
    <w:lvlOverride w:ilvl="3"/>
    <w:lvlOverride w:ilvl="4"/>
    <w:lvlOverride w:ilvl="5"/>
    <w:lvlOverride w:ilvl="6"/>
    <w:lvlOverride w:ilvl="7"/>
    <w:lvlOverride w:ilvl="8"/>
  </w:num>
  <w:num w:numId="36">
    <w:abstractNumId w:val="10"/>
  </w:num>
  <w:num w:numId="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2C31"/>
    <w:rsid w:val="000007ED"/>
    <w:rsid w:val="00006620"/>
    <w:rsid w:val="00007148"/>
    <w:rsid w:val="0001011C"/>
    <w:rsid w:val="0001134E"/>
    <w:rsid w:val="00013140"/>
    <w:rsid w:val="000207FD"/>
    <w:rsid w:val="00023B91"/>
    <w:rsid w:val="000262C1"/>
    <w:rsid w:val="00027A0E"/>
    <w:rsid w:val="000315A1"/>
    <w:rsid w:val="00033F67"/>
    <w:rsid w:val="0003759E"/>
    <w:rsid w:val="0004000E"/>
    <w:rsid w:val="000416A8"/>
    <w:rsid w:val="00042913"/>
    <w:rsid w:val="00045F36"/>
    <w:rsid w:val="000531AF"/>
    <w:rsid w:val="00067789"/>
    <w:rsid w:val="000715F7"/>
    <w:rsid w:val="00073C38"/>
    <w:rsid w:val="0007599F"/>
    <w:rsid w:val="00075B9D"/>
    <w:rsid w:val="00096942"/>
    <w:rsid w:val="000A5F5E"/>
    <w:rsid w:val="000B6A9A"/>
    <w:rsid w:val="000B7491"/>
    <w:rsid w:val="000C344F"/>
    <w:rsid w:val="000C6BEB"/>
    <w:rsid w:val="000C79D9"/>
    <w:rsid w:val="000D0E76"/>
    <w:rsid w:val="000D66A5"/>
    <w:rsid w:val="000D7AA0"/>
    <w:rsid w:val="000E2966"/>
    <w:rsid w:val="000E6E54"/>
    <w:rsid w:val="000E6E7D"/>
    <w:rsid w:val="000F42C2"/>
    <w:rsid w:val="00100B94"/>
    <w:rsid w:val="00101A9C"/>
    <w:rsid w:val="00104E8A"/>
    <w:rsid w:val="001053A3"/>
    <w:rsid w:val="00105BC5"/>
    <w:rsid w:val="00111533"/>
    <w:rsid w:val="00123305"/>
    <w:rsid w:val="00125389"/>
    <w:rsid w:val="001275E6"/>
    <w:rsid w:val="001311C6"/>
    <w:rsid w:val="00132FD1"/>
    <w:rsid w:val="00141260"/>
    <w:rsid w:val="001438D8"/>
    <w:rsid w:val="001515A1"/>
    <w:rsid w:val="00151AE3"/>
    <w:rsid w:val="00154CFD"/>
    <w:rsid w:val="00162B16"/>
    <w:rsid w:val="00163C56"/>
    <w:rsid w:val="00172340"/>
    <w:rsid w:val="00173B50"/>
    <w:rsid w:val="00173B6E"/>
    <w:rsid w:val="00175CC9"/>
    <w:rsid w:val="00182CE2"/>
    <w:rsid w:val="00186292"/>
    <w:rsid w:val="00186FB2"/>
    <w:rsid w:val="00190F85"/>
    <w:rsid w:val="001916D8"/>
    <w:rsid w:val="00194F13"/>
    <w:rsid w:val="001A156D"/>
    <w:rsid w:val="001A5694"/>
    <w:rsid w:val="001A7504"/>
    <w:rsid w:val="001C404F"/>
    <w:rsid w:val="001C416D"/>
    <w:rsid w:val="001C59FD"/>
    <w:rsid w:val="001D08B0"/>
    <w:rsid w:val="001D5CF7"/>
    <w:rsid w:val="001F0078"/>
    <w:rsid w:val="001F100D"/>
    <w:rsid w:val="001F2B67"/>
    <w:rsid w:val="001F558A"/>
    <w:rsid w:val="002164E0"/>
    <w:rsid w:val="00220180"/>
    <w:rsid w:val="00220B4F"/>
    <w:rsid w:val="0022194E"/>
    <w:rsid w:val="002231EF"/>
    <w:rsid w:val="00224554"/>
    <w:rsid w:val="002263AD"/>
    <w:rsid w:val="00234974"/>
    <w:rsid w:val="0024292C"/>
    <w:rsid w:val="002505CC"/>
    <w:rsid w:val="00253BEF"/>
    <w:rsid w:val="00256276"/>
    <w:rsid w:val="00264C64"/>
    <w:rsid w:val="00271C06"/>
    <w:rsid w:val="00271CBC"/>
    <w:rsid w:val="00280885"/>
    <w:rsid w:val="00284708"/>
    <w:rsid w:val="00292941"/>
    <w:rsid w:val="002A1449"/>
    <w:rsid w:val="002A1D58"/>
    <w:rsid w:val="002B2220"/>
    <w:rsid w:val="002C54BA"/>
    <w:rsid w:val="002C5AE4"/>
    <w:rsid w:val="002C5BBC"/>
    <w:rsid w:val="002C76C1"/>
    <w:rsid w:val="002D4236"/>
    <w:rsid w:val="002E1D36"/>
    <w:rsid w:val="002F1519"/>
    <w:rsid w:val="002F2AD6"/>
    <w:rsid w:val="002F507D"/>
    <w:rsid w:val="002F7C7A"/>
    <w:rsid w:val="00334B01"/>
    <w:rsid w:val="00335324"/>
    <w:rsid w:val="00344AEB"/>
    <w:rsid w:val="00352200"/>
    <w:rsid w:val="00356836"/>
    <w:rsid w:val="00374649"/>
    <w:rsid w:val="0038017E"/>
    <w:rsid w:val="00381A90"/>
    <w:rsid w:val="003873E2"/>
    <w:rsid w:val="0039355F"/>
    <w:rsid w:val="00394BA4"/>
    <w:rsid w:val="00396929"/>
    <w:rsid w:val="00396C5B"/>
    <w:rsid w:val="003A0154"/>
    <w:rsid w:val="003A0F93"/>
    <w:rsid w:val="003A53F1"/>
    <w:rsid w:val="003B0DCE"/>
    <w:rsid w:val="003B26EF"/>
    <w:rsid w:val="003D0C87"/>
    <w:rsid w:val="003D147A"/>
    <w:rsid w:val="003D6668"/>
    <w:rsid w:val="003D7209"/>
    <w:rsid w:val="003E0AC6"/>
    <w:rsid w:val="003E50D9"/>
    <w:rsid w:val="003E5539"/>
    <w:rsid w:val="003E60FC"/>
    <w:rsid w:val="003E68C9"/>
    <w:rsid w:val="003F5CED"/>
    <w:rsid w:val="003F6706"/>
    <w:rsid w:val="003F7D65"/>
    <w:rsid w:val="00401A12"/>
    <w:rsid w:val="00404CF3"/>
    <w:rsid w:val="00412039"/>
    <w:rsid w:val="004152E1"/>
    <w:rsid w:val="0042060C"/>
    <w:rsid w:val="00421CB4"/>
    <w:rsid w:val="00422C8B"/>
    <w:rsid w:val="00423841"/>
    <w:rsid w:val="0042455B"/>
    <w:rsid w:val="00426EBB"/>
    <w:rsid w:val="004318DA"/>
    <w:rsid w:val="00432787"/>
    <w:rsid w:val="00442BBE"/>
    <w:rsid w:val="00451CF4"/>
    <w:rsid w:val="00453133"/>
    <w:rsid w:val="0045313E"/>
    <w:rsid w:val="00457B26"/>
    <w:rsid w:val="00462AFB"/>
    <w:rsid w:val="00462E39"/>
    <w:rsid w:val="004647D3"/>
    <w:rsid w:val="00473F29"/>
    <w:rsid w:val="00474920"/>
    <w:rsid w:val="00474F55"/>
    <w:rsid w:val="00476CDC"/>
    <w:rsid w:val="00480D37"/>
    <w:rsid w:val="00485460"/>
    <w:rsid w:val="00490FAF"/>
    <w:rsid w:val="00494B15"/>
    <w:rsid w:val="004962C0"/>
    <w:rsid w:val="00496644"/>
    <w:rsid w:val="004966D6"/>
    <w:rsid w:val="004A165A"/>
    <w:rsid w:val="004A33F1"/>
    <w:rsid w:val="004A3690"/>
    <w:rsid w:val="004A3867"/>
    <w:rsid w:val="004B0A10"/>
    <w:rsid w:val="004C1571"/>
    <w:rsid w:val="004C3D99"/>
    <w:rsid w:val="004D74F9"/>
    <w:rsid w:val="004E16F6"/>
    <w:rsid w:val="004E6907"/>
    <w:rsid w:val="004E7865"/>
    <w:rsid w:val="004E7EB7"/>
    <w:rsid w:val="005026A0"/>
    <w:rsid w:val="005075D0"/>
    <w:rsid w:val="00513E7E"/>
    <w:rsid w:val="005218A1"/>
    <w:rsid w:val="00526F21"/>
    <w:rsid w:val="00530B9F"/>
    <w:rsid w:val="00536395"/>
    <w:rsid w:val="0054099E"/>
    <w:rsid w:val="00545288"/>
    <w:rsid w:val="005461B4"/>
    <w:rsid w:val="00546E38"/>
    <w:rsid w:val="00554633"/>
    <w:rsid w:val="00556C83"/>
    <w:rsid w:val="00561446"/>
    <w:rsid w:val="00563FF3"/>
    <w:rsid w:val="00574170"/>
    <w:rsid w:val="00574F2E"/>
    <w:rsid w:val="0057533F"/>
    <w:rsid w:val="00577633"/>
    <w:rsid w:val="00580FF1"/>
    <w:rsid w:val="00581C2F"/>
    <w:rsid w:val="005869C1"/>
    <w:rsid w:val="00592BBF"/>
    <w:rsid w:val="005A11E2"/>
    <w:rsid w:val="005A4173"/>
    <w:rsid w:val="005A5474"/>
    <w:rsid w:val="005B1910"/>
    <w:rsid w:val="005B27BF"/>
    <w:rsid w:val="005B4904"/>
    <w:rsid w:val="005C74DD"/>
    <w:rsid w:val="005D2A25"/>
    <w:rsid w:val="005E365C"/>
    <w:rsid w:val="005E55F1"/>
    <w:rsid w:val="005F07CF"/>
    <w:rsid w:val="005F0FA1"/>
    <w:rsid w:val="005F6D7A"/>
    <w:rsid w:val="005F6DE7"/>
    <w:rsid w:val="005F6F7F"/>
    <w:rsid w:val="0060586E"/>
    <w:rsid w:val="0061184C"/>
    <w:rsid w:val="006119F9"/>
    <w:rsid w:val="00612762"/>
    <w:rsid w:val="00614DA4"/>
    <w:rsid w:val="006271DF"/>
    <w:rsid w:val="00630BD0"/>
    <w:rsid w:val="00632BA2"/>
    <w:rsid w:val="0063541F"/>
    <w:rsid w:val="00636403"/>
    <w:rsid w:val="00641FEB"/>
    <w:rsid w:val="00642F24"/>
    <w:rsid w:val="006440E0"/>
    <w:rsid w:val="006471E4"/>
    <w:rsid w:val="00647BC9"/>
    <w:rsid w:val="00660CBA"/>
    <w:rsid w:val="00661981"/>
    <w:rsid w:val="00662C31"/>
    <w:rsid w:val="0066572C"/>
    <w:rsid w:val="00666E64"/>
    <w:rsid w:val="00683900"/>
    <w:rsid w:val="00686796"/>
    <w:rsid w:val="00690B56"/>
    <w:rsid w:val="006A42F5"/>
    <w:rsid w:val="006B05AB"/>
    <w:rsid w:val="006B2741"/>
    <w:rsid w:val="006C1010"/>
    <w:rsid w:val="006C65CE"/>
    <w:rsid w:val="006D7743"/>
    <w:rsid w:val="006D7B29"/>
    <w:rsid w:val="006D7EEF"/>
    <w:rsid w:val="006E0028"/>
    <w:rsid w:val="006E39BB"/>
    <w:rsid w:val="006E4DF5"/>
    <w:rsid w:val="006F06D0"/>
    <w:rsid w:val="006F6B89"/>
    <w:rsid w:val="006F7F66"/>
    <w:rsid w:val="00700348"/>
    <w:rsid w:val="00704661"/>
    <w:rsid w:val="007057C9"/>
    <w:rsid w:val="00711015"/>
    <w:rsid w:val="0071440F"/>
    <w:rsid w:val="00723A84"/>
    <w:rsid w:val="0073476B"/>
    <w:rsid w:val="00760BA4"/>
    <w:rsid w:val="00760E5D"/>
    <w:rsid w:val="0076347C"/>
    <w:rsid w:val="007648AE"/>
    <w:rsid w:val="0077287B"/>
    <w:rsid w:val="00775898"/>
    <w:rsid w:val="007762E4"/>
    <w:rsid w:val="007869C4"/>
    <w:rsid w:val="0079135A"/>
    <w:rsid w:val="0079409F"/>
    <w:rsid w:val="007A38AD"/>
    <w:rsid w:val="007A77ED"/>
    <w:rsid w:val="007B06E1"/>
    <w:rsid w:val="007B21D7"/>
    <w:rsid w:val="007B4422"/>
    <w:rsid w:val="007B6EB4"/>
    <w:rsid w:val="007C0E09"/>
    <w:rsid w:val="007C2C56"/>
    <w:rsid w:val="007C5FDB"/>
    <w:rsid w:val="007D069E"/>
    <w:rsid w:val="007D06F2"/>
    <w:rsid w:val="007D6645"/>
    <w:rsid w:val="007E05A1"/>
    <w:rsid w:val="007E29C9"/>
    <w:rsid w:val="007F294C"/>
    <w:rsid w:val="007F693D"/>
    <w:rsid w:val="00804B99"/>
    <w:rsid w:val="00807538"/>
    <w:rsid w:val="00807D15"/>
    <w:rsid w:val="00810543"/>
    <w:rsid w:val="0081076C"/>
    <w:rsid w:val="00811967"/>
    <w:rsid w:val="00813460"/>
    <w:rsid w:val="00814835"/>
    <w:rsid w:val="00814990"/>
    <w:rsid w:val="0082323D"/>
    <w:rsid w:val="008246EC"/>
    <w:rsid w:val="00825D25"/>
    <w:rsid w:val="00830DA0"/>
    <w:rsid w:val="00831CC9"/>
    <w:rsid w:val="00834D71"/>
    <w:rsid w:val="0083500E"/>
    <w:rsid w:val="00841D9F"/>
    <w:rsid w:val="00847AC3"/>
    <w:rsid w:val="00850492"/>
    <w:rsid w:val="00852E30"/>
    <w:rsid w:val="00854495"/>
    <w:rsid w:val="00855169"/>
    <w:rsid w:val="0087075A"/>
    <w:rsid w:val="00871BE9"/>
    <w:rsid w:val="008727AF"/>
    <w:rsid w:val="008757A3"/>
    <w:rsid w:val="00877434"/>
    <w:rsid w:val="00881342"/>
    <w:rsid w:val="008868F3"/>
    <w:rsid w:val="0089054B"/>
    <w:rsid w:val="00891ADF"/>
    <w:rsid w:val="00892066"/>
    <w:rsid w:val="00894341"/>
    <w:rsid w:val="008944A7"/>
    <w:rsid w:val="00897C35"/>
    <w:rsid w:val="008A2B82"/>
    <w:rsid w:val="008B3F2D"/>
    <w:rsid w:val="008B5F9F"/>
    <w:rsid w:val="008B716F"/>
    <w:rsid w:val="008C1635"/>
    <w:rsid w:val="008C2291"/>
    <w:rsid w:val="008C256F"/>
    <w:rsid w:val="008C2A6C"/>
    <w:rsid w:val="008C6C30"/>
    <w:rsid w:val="008D16DB"/>
    <w:rsid w:val="008D5DA7"/>
    <w:rsid w:val="008E4312"/>
    <w:rsid w:val="008E45A2"/>
    <w:rsid w:val="008E5DD7"/>
    <w:rsid w:val="008E7B05"/>
    <w:rsid w:val="008F60A3"/>
    <w:rsid w:val="00902A85"/>
    <w:rsid w:val="00910AFA"/>
    <w:rsid w:val="009114F6"/>
    <w:rsid w:val="0091266A"/>
    <w:rsid w:val="00916389"/>
    <w:rsid w:val="00916A42"/>
    <w:rsid w:val="009375FF"/>
    <w:rsid w:val="00940A41"/>
    <w:rsid w:val="009446DD"/>
    <w:rsid w:val="00944A45"/>
    <w:rsid w:val="0094585D"/>
    <w:rsid w:val="00946A92"/>
    <w:rsid w:val="009474EA"/>
    <w:rsid w:val="009503DB"/>
    <w:rsid w:val="00953664"/>
    <w:rsid w:val="0096246C"/>
    <w:rsid w:val="00963862"/>
    <w:rsid w:val="00970EBA"/>
    <w:rsid w:val="00971D0A"/>
    <w:rsid w:val="00972454"/>
    <w:rsid w:val="00972D94"/>
    <w:rsid w:val="009744E7"/>
    <w:rsid w:val="00975C1E"/>
    <w:rsid w:val="00983458"/>
    <w:rsid w:val="009848E4"/>
    <w:rsid w:val="0098628B"/>
    <w:rsid w:val="0099557C"/>
    <w:rsid w:val="009A000A"/>
    <w:rsid w:val="009A09F5"/>
    <w:rsid w:val="009A28EF"/>
    <w:rsid w:val="009A7149"/>
    <w:rsid w:val="009B42FC"/>
    <w:rsid w:val="009B6C1F"/>
    <w:rsid w:val="009C0799"/>
    <w:rsid w:val="009C170C"/>
    <w:rsid w:val="009C22E4"/>
    <w:rsid w:val="009C5D9A"/>
    <w:rsid w:val="009D395D"/>
    <w:rsid w:val="009D4B04"/>
    <w:rsid w:val="009E226C"/>
    <w:rsid w:val="009E4032"/>
    <w:rsid w:val="009E4CC3"/>
    <w:rsid w:val="009F0D31"/>
    <w:rsid w:val="009F1E03"/>
    <w:rsid w:val="009F2A23"/>
    <w:rsid w:val="009F346E"/>
    <w:rsid w:val="009F5B30"/>
    <w:rsid w:val="009F6157"/>
    <w:rsid w:val="00A07C9B"/>
    <w:rsid w:val="00A1305D"/>
    <w:rsid w:val="00A27FE9"/>
    <w:rsid w:val="00A312C1"/>
    <w:rsid w:val="00A33AD1"/>
    <w:rsid w:val="00A4670A"/>
    <w:rsid w:val="00A518D3"/>
    <w:rsid w:val="00A6344C"/>
    <w:rsid w:val="00A64AB1"/>
    <w:rsid w:val="00A65FD3"/>
    <w:rsid w:val="00A67E50"/>
    <w:rsid w:val="00A70544"/>
    <w:rsid w:val="00A70A12"/>
    <w:rsid w:val="00A70E54"/>
    <w:rsid w:val="00A80A22"/>
    <w:rsid w:val="00A8121D"/>
    <w:rsid w:val="00A83C52"/>
    <w:rsid w:val="00AA7EA9"/>
    <w:rsid w:val="00AB57E4"/>
    <w:rsid w:val="00AB665C"/>
    <w:rsid w:val="00AB6814"/>
    <w:rsid w:val="00AB7189"/>
    <w:rsid w:val="00AB7702"/>
    <w:rsid w:val="00AC1A80"/>
    <w:rsid w:val="00AC234D"/>
    <w:rsid w:val="00AD2664"/>
    <w:rsid w:val="00AD59E0"/>
    <w:rsid w:val="00AE2C53"/>
    <w:rsid w:val="00AE2CAA"/>
    <w:rsid w:val="00AE309E"/>
    <w:rsid w:val="00AF209B"/>
    <w:rsid w:val="00AF4350"/>
    <w:rsid w:val="00B031AE"/>
    <w:rsid w:val="00B03DEC"/>
    <w:rsid w:val="00B1401B"/>
    <w:rsid w:val="00B24CF3"/>
    <w:rsid w:val="00B25ABF"/>
    <w:rsid w:val="00B25FA2"/>
    <w:rsid w:val="00B30496"/>
    <w:rsid w:val="00B33FFE"/>
    <w:rsid w:val="00B5404C"/>
    <w:rsid w:val="00B555E8"/>
    <w:rsid w:val="00B604C3"/>
    <w:rsid w:val="00B7080B"/>
    <w:rsid w:val="00B74AB8"/>
    <w:rsid w:val="00B752B5"/>
    <w:rsid w:val="00B773EA"/>
    <w:rsid w:val="00B77C2F"/>
    <w:rsid w:val="00B816DA"/>
    <w:rsid w:val="00B829A0"/>
    <w:rsid w:val="00B91310"/>
    <w:rsid w:val="00BA2FE0"/>
    <w:rsid w:val="00BA3820"/>
    <w:rsid w:val="00BA5CB9"/>
    <w:rsid w:val="00BB5069"/>
    <w:rsid w:val="00BB7C14"/>
    <w:rsid w:val="00BC49BC"/>
    <w:rsid w:val="00BC4E86"/>
    <w:rsid w:val="00BD0BB9"/>
    <w:rsid w:val="00BE0803"/>
    <w:rsid w:val="00BE1E8D"/>
    <w:rsid w:val="00BE2B9A"/>
    <w:rsid w:val="00BE76E4"/>
    <w:rsid w:val="00C00E66"/>
    <w:rsid w:val="00C07901"/>
    <w:rsid w:val="00C1482C"/>
    <w:rsid w:val="00C2084B"/>
    <w:rsid w:val="00C2157C"/>
    <w:rsid w:val="00C215C7"/>
    <w:rsid w:val="00C2690D"/>
    <w:rsid w:val="00C2794C"/>
    <w:rsid w:val="00C3526C"/>
    <w:rsid w:val="00C35970"/>
    <w:rsid w:val="00C42143"/>
    <w:rsid w:val="00C42229"/>
    <w:rsid w:val="00C42EF1"/>
    <w:rsid w:val="00C456CB"/>
    <w:rsid w:val="00C462DE"/>
    <w:rsid w:val="00C66614"/>
    <w:rsid w:val="00C6797D"/>
    <w:rsid w:val="00C75372"/>
    <w:rsid w:val="00C76A98"/>
    <w:rsid w:val="00C77A37"/>
    <w:rsid w:val="00C96C9F"/>
    <w:rsid w:val="00CA1240"/>
    <w:rsid w:val="00CA4C9E"/>
    <w:rsid w:val="00CA678F"/>
    <w:rsid w:val="00CA6BDB"/>
    <w:rsid w:val="00CB0416"/>
    <w:rsid w:val="00CB511E"/>
    <w:rsid w:val="00CC08A3"/>
    <w:rsid w:val="00CD076B"/>
    <w:rsid w:val="00CD1153"/>
    <w:rsid w:val="00CD1D34"/>
    <w:rsid w:val="00CD2A31"/>
    <w:rsid w:val="00CD4D21"/>
    <w:rsid w:val="00CD58BB"/>
    <w:rsid w:val="00CE0545"/>
    <w:rsid w:val="00CE6627"/>
    <w:rsid w:val="00CF20B0"/>
    <w:rsid w:val="00CF5ECD"/>
    <w:rsid w:val="00CF774D"/>
    <w:rsid w:val="00D01A88"/>
    <w:rsid w:val="00D01A8D"/>
    <w:rsid w:val="00D01E88"/>
    <w:rsid w:val="00D03AD2"/>
    <w:rsid w:val="00D0697B"/>
    <w:rsid w:val="00D078EE"/>
    <w:rsid w:val="00D14406"/>
    <w:rsid w:val="00D147CD"/>
    <w:rsid w:val="00D15484"/>
    <w:rsid w:val="00D2372D"/>
    <w:rsid w:val="00D24283"/>
    <w:rsid w:val="00D2485D"/>
    <w:rsid w:val="00D25BDE"/>
    <w:rsid w:val="00D268C5"/>
    <w:rsid w:val="00D27D7A"/>
    <w:rsid w:val="00D3034F"/>
    <w:rsid w:val="00D4466B"/>
    <w:rsid w:val="00D46A3E"/>
    <w:rsid w:val="00D54AE0"/>
    <w:rsid w:val="00D556D2"/>
    <w:rsid w:val="00D61D1E"/>
    <w:rsid w:val="00D633E6"/>
    <w:rsid w:val="00D647FC"/>
    <w:rsid w:val="00D665E1"/>
    <w:rsid w:val="00D7035C"/>
    <w:rsid w:val="00D70F6B"/>
    <w:rsid w:val="00D74219"/>
    <w:rsid w:val="00D86292"/>
    <w:rsid w:val="00D933E8"/>
    <w:rsid w:val="00D96623"/>
    <w:rsid w:val="00D97C97"/>
    <w:rsid w:val="00DA1BDE"/>
    <w:rsid w:val="00DB03D4"/>
    <w:rsid w:val="00DC37DA"/>
    <w:rsid w:val="00DD1451"/>
    <w:rsid w:val="00DD1A54"/>
    <w:rsid w:val="00DD6E52"/>
    <w:rsid w:val="00DE06D6"/>
    <w:rsid w:val="00DE267C"/>
    <w:rsid w:val="00DE547E"/>
    <w:rsid w:val="00DE7A9A"/>
    <w:rsid w:val="00DF051E"/>
    <w:rsid w:val="00DF76A1"/>
    <w:rsid w:val="00E01405"/>
    <w:rsid w:val="00E01C93"/>
    <w:rsid w:val="00E04AF3"/>
    <w:rsid w:val="00E05D82"/>
    <w:rsid w:val="00E07F02"/>
    <w:rsid w:val="00E10B9B"/>
    <w:rsid w:val="00E13AF2"/>
    <w:rsid w:val="00E144D7"/>
    <w:rsid w:val="00E2336A"/>
    <w:rsid w:val="00E34BA9"/>
    <w:rsid w:val="00E40552"/>
    <w:rsid w:val="00E41317"/>
    <w:rsid w:val="00E4788F"/>
    <w:rsid w:val="00E51DFE"/>
    <w:rsid w:val="00E56263"/>
    <w:rsid w:val="00E57E46"/>
    <w:rsid w:val="00E65E8C"/>
    <w:rsid w:val="00E6655D"/>
    <w:rsid w:val="00E669BC"/>
    <w:rsid w:val="00E66ACB"/>
    <w:rsid w:val="00E67BD3"/>
    <w:rsid w:val="00E815AC"/>
    <w:rsid w:val="00E86731"/>
    <w:rsid w:val="00E92FAE"/>
    <w:rsid w:val="00E96F43"/>
    <w:rsid w:val="00EA0BDA"/>
    <w:rsid w:val="00EA5A99"/>
    <w:rsid w:val="00EA7647"/>
    <w:rsid w:val="00EB36A6"/>
    <w:rsid w:val="00EB55EE"/>
    <w:rsid w:val="00EB596A"/>
    <w:rsid w:val="00EB6E2F"/>
    <w:rsid w:val="00EC1B87"/>
    <w:rsid w:val="00ED066D"/>
    <w:rsid w:val="00ED4653"/>
    <w:rsid w:val="00EE4E17"/>
    <w:rsid w:val="00F00291"/>
    <w:rsid w:val="00F007C5"/>
    <w:rsid w:val="00F071E7"/>
    <w:rsid w:val="00F07B71"/>
    <w:rsid w:val="00F11BA0"/>
    <w:rsid w:val="00F16B53"/>
    <w:rsid w:val="00F203AF"/>
    <w:rsid w:val="00F26696"/>
    <w:rsid w:val="00F37070"/>
    <w:rsid w:val="00F414CC"/>
    <w:rsid w:val="00F52A2C"/>
    <w:rsid w:val="00F54BC2"/>
    <w:rsid w:val="00F6303E"/>
    <w:rsid w:val="00F638E7"/>
    <w:rsid w:val="00F64F8D"/>
    <w:rsid w:val="00F655E6"/>
    <w:rsid w:val="00F671E2"/>
    <w:rsid w:val="00F71FD4"/>
    <w:rsid w:val="00F73027"/>
    <w:rsid w:val="00F738A9"/>
    <w:rsid w:val="00F74E6B"/>
    <w:rsid w:val="00F77B25"/>
    <w:rsid w:val="00F81080"/>
    <w:rsid w:val="00F9065E"/>
    <w:rsid w:val="00FA25F8"/>
    <w:rsid w:val="00FA37D8"/>
    <w:rsid w:val="00FA5F0E"/>
    <w:rsid w:val="00FB4DDF"/>
    <w:rsid w:val="00FB5B06"/>
    <w:rsid w:val="00FB7A97"/>
    <w:rsid w:val="00FC33F6"/>
    <w:rsid w:val="00FD04A1"/>
    <w:rsid w:val="00FD43A5"/>
    <w:rsid w:val="00FE6BD2"/>
    <w:rsid w:val="00FF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52956"/>
  <w15:docId w15:val="{30C8EBAE-1C8A-416D-83AF-8F006271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C31"/>
    <w:rPr>
      <w:rFonts w:ascii="Times New Roman" w:eastAsia="Times New Roman" w:hAnsi="Times New Roman"/>
      <w:sz w:val="24"/>
      <w:szCs w:val="24"/>
    </w:rPr>
  </w:style>
  <w:style w:type="paragraph" w:styleId="1">
    <w:name w:val="heading 1"/>
    <w:basedOn w:val="a"/>
    <w:next w:val="a"/>
    <w:link w:val="10"/>
    <w:uiPriority w:val="99"/>
    <w:qFormat/>
    <w:rsid w:val="00662C31"/>
    <w:pPr>
      <w:keepNext/>
      <w:outlineLvl w:val="0"/>
    </w:pPr>
    <w:rPr>
      <w:b/>
      <w:bCs/>
      <w:color w:val="333333"/>
      <w:szCs w:val="32"/>
    </w:rPr>
  </w:style>
  <w:style w:type="paragraph" w:styleId="2">
    <w:name w:val="heading 2"/>
    <w:basedOn w:val="a"/>
    <w:next w:val="a"/>
    <w:link w:val="20"/>
    <w:uiPriority w:val="99"/>
    <w:qFormat/>
    <w:locked/>
    <w:rsid w:val="00526F21"/>
    <w:pPr>
      <w:keepNext/>
      <w:ind w:left="-720" w:right="-1341"/>
      <w:outlineLvl w:val="1"/>
    </w:pPr>
    <w:rPr>
      <w:sz w:val="28"/>
    </w:rPr>
  </w:style>
  <w:style w:type="paragraph" w:styleId="3">
    <w:name w:val="heading 3"/>
    <w:basedOn w:val="a"/>
    <w:next w:val="a"/>
    <w:link w:val="30"/>
    <w:uiPriority w:val="99"/>
    <w:qFormat/>
    <w:locked/>
    <w:rsid w:val="00526F21"/>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9"/>
    <w:qFormat/>
    <w:locked/>
    <w:rsid w:val="00526F21"/>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uiPriority w:val="99"/>
    <w:qFormat/>
    <w:locked/>
    <w:rsid w:val="00526F21"/>
    <w:pPr>
      <w:keepNext/>
      <w:keepLines/>
      <w:spacing w:before="200" w:line="276" w:lineRule="auto"/>
      <w:outlineLvl w:val="4"/>
    </w:pPr>
    <w:rPr>
      <w:rFonts w:ascii="Cambria" w:hAnsi="Cambria"/>
      <w:color w:val="243F60"/>
      <w:sz w:val="22"/>
      <w:szCs w:val="22"/>
    </w:rPr>
  </w:style>
  <w:style w:type="paragraph" w:styleId="6">
    <w:name w:val="heading 6"/>
    <w:basedOn w:val="a"/>
    <w:next w:val="a"/>
    <w:link w:val="60"/>
    <w:uiPriority w:val="99"/>
    <w:qFormat/>
    <w:locked/>
    <w:rsid w:val="00526F21"/>
    <w:pPr>
      <w:keepNext/>
      <w:keepLines/>
      <w:spacing w:before="200" w:line="276" w:lineRule="auto"/>
      <w:outlineLvl w:val="5"/>
    </w:pPr>
    <w:rPr>
      <w:rFonts w:ascii="Cambria" w:hAnsi="Cambria"/>
      <w:i/>
      <w:iCs/>
      <w:color w:val="243F60"/>
      <w:sz w:val="22"/>
      <w:szCs w:val="22"/>
    </w:rPr>
  </w:style>
  <w:style w:type="paragraph" w:styleId="7">
    <w:name w:val="heading 7"/>
    <w:basedOn w:val="a"/>
    <w:next w:val="a"/>
    <w:link w:val="70"/>
    <w:uiPriority w:val="99"/>
    <w:qFormat/>
    <w:locked/>
    <w:rsid w:val="00526F21"/>
    <w:pPr>
      <w:keepNext/>
      <w:keepLines/>
      <w:spacing w:before="200" w:line="276" w:lineRule="auto"/>
      <w:outlineLvl w:val="6"/>
    </w:pPr>
    <w:rPr>
      <w:rFonts w:ascii="Cambria" w:hAnsi="Cambria"/>
      <w:i/>
      <w:iCs/>
      <w:color w:val="404040"/>
      <w:sz w:val="22"/>
      <w:szCs w:val="22"/>
    </w:rPr>
  </w:style>
  <w:style w:type="paragraph" w:styleId="8">
    <w:name w:val="heading 8"/>
    <w:basedOn w:val="a"/>
    <w:next w:val="a"/>
    <w:link w:val="80"/>
    <w:uiPriority w:val="99"/>
    <w:qFormat/>
    <w:locked/>
    <w:rsid w:val="00526F21"/>
    <w:pPr>
      <w:keepNext/>
      <w:keepLines/>
      <w:spacing w:before="200" w:line="276" w:lineRule="auto"/>
      <w:outlineLvl w:val="7"/>
    </w:pPr>
    <w:rPr>
      <w:rFonts w:ascii="Cambria" w:hAnsi="Cambria"/>
      <w:color w:val="404040"/>
      <w:sz w:val="20"/>
      <w:szCs w:val="20"/>
    </w:rPr>
  </w:style>
  <w:style w:type="paragraph" w:styleId="9">
    <w:name w:val="heading 9"/>
    <w:basedOn w:val="a"/>
    <w:next w:val="a"/>
    <w:link w:val="90"/>
    <w:uiPriority w:val="99"/>
    <w:qFormat/>
    <w:locked/>
    <w:rsid w:val="00526F21"/>
    <w:pPr>
      <w:keepNext/>
      <w:keepLines/>
      <w:spacing w:before="200" w:line="276" w:lineRule="auto"/>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62C31"/>
    <w:rPr>
      <w:rFonts w:ascii="Times New Roman" w:hAnsi="Times New Roman" w:cs="Times New Roman"/>
      <w:b/>
      <w:bCs/>
      <w:color w:val="333333"/>
      <w:sz w:val="32"/>
      <w:szCs w:val="32"/>
      <w:lang w:eastAsia="ru-RU"/>
    </w:rPr>
  </w:style>
  <w:style w:type="character" w:customStyle="1" w:styleId="20">
    <w:name w:val="Заголовок 2 Знак"/>
    <w:link w:val="2"/>
    <w:uiPriority w:val="99"/>
    <w:locked/>
    <w:rsid w:val="00526F21"/>
    <w:rPr>
      <w:rFonts w:ascii="Times New Roman" w:hAnsi="Times New Roman" w:cs="Times New Roman"/>
      <w:sz w:val="24"/>
      <w:szCs w:val="24"/>
    </w:rPr>
  </w:style>
  <w:style w:type="character" w:customStyle="1" w:styleId="30">
    <w:name w:val="Заголовок 3 Знак"/>
    <w:link w:val="3"/>
    <w:uiPriority w:val="99"/>
    <w:locked/>
    <w:rsid w:val="00526F21"/>
    <w:rPr>
      <w:rFonts w:ascii="Cambria" w:hAnsi="Cambria" w:cs="Times New Roman"/>
      <w:b/>
      <w:bCs/>
      <w:color w:val="4F81BD"/>
    </w:rPr>
  </w:style>
  <w:style w:type="character" w:customStyle="1" w:styleId="40">
    <w:name w:val="Заголовок 4 Знак"/>
    <w:link w:val="4"/>
    <w:uiPriority w:val="99"/>
    <w:locked/>
    <w:rsid w:val="00526F21"/>
    <w:rPr>
      <w:rFonts w:ascii="Cambria" w:hAnsi="Cambria" w:cs="Times New Roman"/>
      <w:b/>
      <w:bCs/>
      <w:i/>
      <w:iCs/>
      <w:color w:val="4F81BD"/>
    </w:rPr>
  </w:style>
  <w:style w:type="character" w:customStyle="1" w:styleId="50">
    <w:name w:val="Заголовок 5 Знак"/>
    <w:link w:val="5"/>
    <w:uiPriority w:val="99"/>
    <w:locked/>
    <w:rsid w:val="00526F21"/>
    <w:rPr>
      <w:rFonts w:ascii="Cambria" w:hAnsi="Cambria" w:cs="Times New Roman"/>
      <w:color w:val="243F60"/>
    </w:rPr>
  </w:style>
  <w:style w:type="character" w:customStyle="1" w:styleId="60">
    <w:name w:val="Заголовок 6 Знак"/>
    <w:link w:val="6"/>
    <w:uiPriority w:val="99"/>
    <w:semiHidden/>
    <w:locked/>
    <w:rsid w:val="00526F21"/>
    <w:rPr>
      <w:rFonts w:ascii="Cambria" w:hAnsi="Cambria" w:cs="Times New Roman"/>
      <w:i/>
      <w:iCs/>
      <w:color w:val="243F60"/>
    </w:rPr>
  </w:style>
  <w:style w:type="character" w:customStyle="1" w:styleId="70">
    <w:name w:val="Заголовок 7 Знак"/>
    <w:link w:val="7"/>
    <w:uiPriority w:val="99"/>
    <w:semiHidden/>
    <w:locked/>
    <w:rsid w:val="00526F21"/>
    <w:rPr>
      <w:rFonts w:ascii="Cambria" w:hAnsi="Cambria" w:cs="Times New Roman"/>
      <w:i/>
      <w:iCs/>
      <w:color w:val="404040"/>
    </w:rPr>
  </w:style>
  <w:style w:type="character" w:customStyle="1" w:styleId="80">
    <w:name w:val="Заголовок 8 Знак"/>
    <w:link w:val="8"/>
    <w:uiPriority w:val="99"/>
    <w:semiHidden/>
    <w:locked/>
    <w:rsid w:val="00526F21"/>
    <w:rPr>
      <w:rFonts w:ascii="Cambria" w:hAnsi="Cambria" w:cs="Times New Roman"/>
      <w:color w:val="404040"/>
      <w:sz w:val="20"/>
      <w:szCs w:val="20"/>
    </w:rPr>
  </w:style>
  <w:style w:type="character" w:customStyle="1" w:styleId="90">
    <w:name w:val="Заголовок 9 Знак"/>
    <w:link w:val="9"/>
    <w:uiPriority w:val="99"/>
    <w:semiHidden/>
    <w:locked/>
    <w:rsid w:val="00526F21"/>
    <w:rPr>
      <w:rFonts w:ascii="Cambria" w:hAnsi="Cambria" w:cs="Times New Roman"/>
      <w:i/>
      <w:iCs/>
      <w:color w:val="404040"/>
      <w:sz w:val="20"/>
      <w:szCs w:val="20"/>
    </w:rPr>
  </w:style>
  <w:style w:type="paragraph" w:styleId="a3">
    <w:name w:val="Body Text"/>
    <w:basedOn w:val="a"/>
    <w:link w:val="a4"/>
    <w:uiPriority w:val="99"/>
    <w:rsid w:val="00662C31"/>
    <w:pPr>
      <w:jc w:val="center"/>
    </w:pPr>
    <w:rPr>
      <w:sz w:val="32"/>
    </w:rPr>
  </w:style>
  <w:style w:type="character" w:customStyle="1" w:styleId="a4">
    <w:name w:val="Основной текст Знак"/>
    <w:link w:val="a3"/>
    <w:uiPriority w:val="99"/>
    <w:locked/>
    <w:rsid w:val="00662C31"/>
    <w:rPr>
      <w:rFonts w:ascii="Times New Roman" w:hAnsi="Times New Roman" w:cs="Times New Roman"/>
      <w:sz w:val="24"/>
      <w:szCs w:val="24"/>
      <w:lang w:eastAsia="ru-RU"/>
    </w:rPr>
  </w:style>
  <w:style w:type="paragraph" w:styleId="a5">
    <w:name w:val="List Paragraph"/>
    <w:basedOn w:val="a"/>
    <w:uiPriority w:val="99"/>
    <w:qFormat/>
    <w:rsid w:val="00662C31"/>
    <w:pPr>
      <w:spacing w:after="200" w:line="276" w:lineRule="auto"/>
      <w:ind w:left="720"/>
      <w:contextualSpacing/>
    </w:pPr>
    <w:rPr>
      <w:rFonts w:ascii="Calibri" w:hAnsi="Calibri"/>
      <w:sz w:val="22"/>
      <w:szCs w:val="22"/>
    </w:rPr>
  </w:style>
  <w:style w:type="paragraph" w:styleId="a6">
    <w:name w:val="No Spacing"/>
    <w:link w:val="a7"/>
    <w:uiPriority w:val="1"/>
    <w:qFormat/>
    <w:rsid w:val="00662C31"/>
    <w:rPr>
      <w:rFonts w:ascii="Times New Roman" w:eastAsia="Times New Roman" w:hAnsi="Times New Roman"/>
      <w:sz w:val="24"/>
      <w:szCs w:val="24"/>
    </w:rPr>
  </w:style>
  <w:style w:type="character" w:customStyle="1" w:styleId="a7">
    <w:name w:val="Без интервала Знак"/>
    <w:link w:val="a6"/>
    <w:uiPriority w:val="1"/>
    <w:locked/>
    <w:rsid w:val="00526F21"/>
    <w:rPr>
      <w:rFonts w:ascii="Times New Roman" w:eastAsia="Times New Roman" w:hAnsi="Times New Roman"/>
      <w:sz w:val="24"/>
      <w:szCs w:val="24"/>
      <w:lang w:val="ru-RU" w:eastAsia="ru-RU" w:bidi="ar-SA"/>
    </w:rPr>
  </w:style>
  <w:style w:type="table" w:customStyle="1" w:styleId="-11">
    <w:name w:val="Светлая сетка - Акцент 11"/>
    <w:uiPriority w:val="99"/>
    <w:rsid w:val="00662C31"/>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List Accent 5"/>
    <w:basedOn w:val="a1"/>
    <w:uiPriority w:val="99"/>
    <w:rsid w:val="00662C31"/>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sonormalcxspmiddle">
    <w:name w:val="msonormalcxspmiddle"/>
    <w:basedOn w:val="a"/>
    <w:uiPriority w:val="99"/>
    <w:rsid w:val="00662C31"/>
    <w:pPr>
      <w:spacing w:before="100" w:beforeAutospacing="1" w:after="100" w:afterAutospacing="1"/>
    </w:pPr>
  </w:style>
  <w:style w:type="table" w:customStyle="1" w:styleId="-12">
    <w:name w:val="Светлая сетка - Акцент 12"/>
    <w:uiPriority w:val="99"/>
    <w:rsid w:val="00662C31"/>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a8">
    <w:name w:val="Table Grid"/>
    <w:basedOn w:val="a1"/>
    <w:uiPriority w:val="99"/>
    <w:rsid w:val="009D4B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Стиль"/>
    <w:uiPriority w:val="99"/>
    <w:rsid w:val="0045313E"/>
    <w:pPr>
      <w:widowControl w:val="0"/>
      <w:autoSpaceDE w:val="0"/>
      <w:autoSpaceDN w:val="0"/>
      <w:adjustRightInd w:val="0"/>
    </w:pPr>
    <w:rPr>
      <w:rFonts w:ascii="Times New Roman" w:eastAsia="Times New Roman" w:hAnsi="Times New Roman"/>
      <w:sz w:val="24"/>
      <w:szCs w:val="24"/>
    </w:rPr>
  </w:style>
  <w:style w:type="table" w:styleId="-2">
    <w:name w:val="Light Shading Accent 2"/>
    <w:basedOn w:val="a1"/>
    <w:uiPriority w:val="99"/>
    <w:rsid w:val="00220B4F"/>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
    <w:name w:val="Light Shading Accent 3"/>
    <w:basedOn w:val="a1"/>
    <w:uiPriority w:val="99"/>
    <w:rsid w:val="00220B4F"/>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6">
    <w:name w:val="Light Shading Accent 6"/>
    <w:basedOn w:val="a1"/>
    <w:uiPriority w:val="99"/>
    <w:rsid w:val="00220B4F"/>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0">
    <w:name w:val="Light List Accent 2"/>
    <w:basedOn w:val="a1"/>
    <w:uiPriority w:val="99"/>
    <w:rsid w:val="00220B4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1"/>
    <w:uiPriority w:val="99"/>
    <w:rsid w:val="00220B4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1-2">
    <w:name w:val="Medium List 1 Accent 2"/>
    <w:basedOn w:val="a1"/>
    <w:uiPriority w:val="99"/>
    <w:rsid w:val="00220B4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50">
    <w:name w:val="Light Shading Accent 5"/>
    <w:basedOn w:val="a1"/>
    <w:uiPriority w:val="99"/>
    <w:rsid w:val="00220B4F"/>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4">
    <w:name w:val="Light Shading Accent 4"/>
    <w:basedOn w:val="a1"/>
    <w:uiPriority w:val="99"/>
    <w:rsid w:val="00220B4F"/>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60">
    <w:name w:val="Light List Accent 6"/>
    <w:basedOn w:val="a1"/>
    <w:uiPriority w:val="99"/>
    <w:rsid w:val="00220B4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11">
    <w:name w:val="Светлая сетка1"/>
    <w:uiPriority w:val="99"/>
    <w:rsid w:val="00220B4F"/>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3">
    <w:name w:val="Светлая сетка - Акцент 13"/>
    <w:uiPriority w:val="99"/>
    <w:rsid w:val="00220B4F"/>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21">
    <w:name w:val="Light Grid Accent 2"/>
    <w:basedOn w:val="a1"/>
    <w:uiPriority w:val="99"/>
    <w:rsid w:val="00220B4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1-20">
    <w:name w:val="Medium Shading 1 Accent 2"/>
    <w:basedOn w:val="a1"/>
    <w:uiPriority w:val="99"/>
    <w:rsid w:val="00220B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character" w:customStyle="1" w:styleId="21">
    <w:name w:val="Заголовок №2_"/>
    <w:link w:val="22"/>
    <w:uiPriority w:val="99"/>
    <w:locked/>
    <w:rsid w:val="00C42143"/>
    <w:rPr>
      <w:rFonts w:ascii="Arial" w:eastAsia="Times New Roman" w:hAnsi="Arial" w:cs="Arial"/>
      <w:sz w:val="21"/>
      <w:szCs w:val="21"/>
      <w:shd w:val="clear" w:color="auto" w:fill="FFFFFF"/>
    </w:rPr>
  </w:style>
  <w:style w:type="paragraph" w:customStyle="1" w:styleId="22">
    <w:name w:val="Заголовок №2"/>
    <w:basedOn w:val="a"/>
    <w:link w:val="21"/>
    <w:uiPriority w:val="99"/>
    <w:rsid w:val="00C42143"/>
    <w:pPr>
      <w:shd w:val="clear" w:color="auto" w:fill="FFFFFF"/>
      <w:spacing w:before="180" w:after="300" w:line="240" w:lineRule="atLeast"/>
      <w:outlineLvl w:val="1"/>
    </w:pPr>
    <w:rPr>
      <w:rFonts w:ascii="Arial" w:eastAsia="Calibri" w:hAnsi="Arial" w:cs="Arial"/>
      <w:sz w:val="21"/>
      <w:szCs w:val="21"/>
    </w:rPr>
  </w:style>
  <w:style w:type="character" w:customStyle="1" w:styleId="12">
    <w:name w:val="Заголовок №1_"/>
    <w:link w:val="13"/>
    <w:uiPriority w:val="99"/>
    <w:locked/>
    <w:rsid w:val="00C42143"/>
    <w:rPr>
      <w:rFonts w:ascii="Arial" w:eastAsia="Times New Roman" w:hAnsi="Arial" w:cs="Arial"/>
      <w:sz w:val="20"/>
      <w:szCs w:val="20"/>
      <w:shd w:val="clear" w:color="auto" w:fill="FFFFFF"/>
    </w:rPr>
  </w:style>
  <w:style w:type="paragraph" w:customStyle="1" w:styleId="13">
    <w:name w:val="Заголовок №1"/>
    <w:basedOn w:val="a"/>
    <w:link w:val="12"/>
    <w:uiPriority w:val="99"/>
    <w:rsid w:val="00C42143"/>
    <w:pPr>
      <w:shd w:val="clear" w:color="auto" w:fill="FFFFFF"/>
      <w:spacing w:after="180" w:line="240" w:lineRule="atLeast"/>
      <w:outlineLvl w:val="0"/>
    </w:pPr>
    <w:rPr>
      <w:rFonts w:ascii="Arial" w:eastAsia="Calibri" w:hAnsi="Arial" w:cs="Arial"/>
      <w:sz w:val="20"/>
      <w:szCs w:val="20"/>
    </w:rPr>
  </w:style>
  <w:style w:type="character" w:customStyle="1" w:styleId="18">
    <w:name w:val="Заголовок №1 + 8"/>
    <w:aliases w:val="5 pt,Заголовок №2 (10) + Microsoft Sans Serif,8,Не курсив,Интервал 0 pt"/>
    <w:rsid w:val="00C42143"/>
    <w:rPr>
      <w:rFonts w:ascii="Microsoft Sans Serif" w:eastAsia="Times New Roman" w:hAnsi="Microsoft Sans Serif" w:cs="Microsoft Sans Serif"/>
      <w:spacing w:val="0"/>
      <w:sz w:val="17"/>
      <w:szCs w:val="17"/>
      <w:shd w:val="clear" w:color="auto" w:fill="FFFFFF"/>
    </w:rPr>
  </w:style>
  <w:style w:type="character" w:customStyle="1" w:styleId="32">
    <w:name w:val="Заголовок №3 (2)_"/>
    <w:link w:val="320"/>
    <w:uiPriority w:val="99"/>
    <w:locked/>
    <w:rsid w:val="00C42143"/>
    <w:rPr>
      <w:rFonts w:cs="Calibri"/>
      <w:shd w:val="clear" w:color="auto" w:fill="FFFFFF"/>
    </w:rPr>
  </w:style>
  <w:style w:type="paragraph" w:customStyle="1" w:styleId="320">
    <w:name w:val="Заголовок №3 (2)"/>
    <w:basedOn w:val="a"/>
    <w:link w:val="32"/>
    <w:uiPriority w:val="99"/>
    <w:rsid w:val="00C42143"/>
    <w:pPr>
      <w:shd w:val="clear" w:color="auto" w:fill="FFFFFF"/>
      <w:spacing w:line="216" w:lineRule="exact"/>
      <w:jc w:val="both"/>
      <w:outlineLvl w:val="2"/>
    </w:pPr>
    <w:rPr>
      <w:rFonts w:ascii="Calibri" w:eastAsia="Calibri" w:hAnsi="Calibri" w:cs="Calibri"/>
      <w:sz w:val="22"/>
      <w:szCs w:val="22"/>
    </w:rPr>
  </w:style>
  <w:style w:type="character" w:customStyle="1" w:styleId="31">
    <w:name w:val="Основной текст (3)_"/>
    <w:link w:val="33"/>
    <w:uiPriority w:val="99"/>
    <w:locked/>
    <w:rsid w:val="00C42143"/>
    <w:rPr>
      <w:rFonts w:ascii="Arial" w:eastAsia="Times New Roman" w:hAnsi="Arial" w:cs="Arial"/>
      <w:spacing w:val="60"/>
      <w:sz w:val="19"/>
      <w:szCs w:val="19"/>
      <w:shd w:val="clear" w:color="auto" w:fill="FFFFFF"/>
    </w:rPr>
  </w:style>
  <w:style w:type="paragraph" w:customStyle="1" w:styleId="33">
    <w:name w:val="Основной текст (3)"/>
    <w:basedOn w:val="a"/>
    <w:link w:val="31"/>
    <w:uiPriority w:val="99"/>
    <w:rsid w:val="00C42143"/>
    <w:pPr>
      <w:shd w:val="clear" w:color="auto" w:fill="FFFFFF"/>
      <w:spacing w:after="60" w:line="240" w:lineRule="atLeast"/>
      <w:jc w:val="both"/>
    </w:pPr>
    <w:rPr>
      <w:rFonts w:ascii="Arial" w:eastAsia="Calibri" w:hAnsi="Arial" w:cs="Arial"/>
      <w:spacing w:val="60"/>
      <w:sz w:val="19"/>
      <w:szCs w:val="19"/>
    </w:rPr>
  </w:style>
  <w:style w:type="character" w:customStyle="1" w:styleId="aa">
    <w:name w:val="Основной текст_"/>
    <w:link w:val="14"/>
    <w:uiPriority w:val="99"/>
    <w:locked/>
    <w:rsid w:val="00C42143"/>
    <w:rPr>
      <w:rFonts w:ascii="Arial" w:eastAsia="Times New Roman" w:hAnsi="Arial" w:cs="Arial"/>
      <w:sz w:val="16"/>
      <w:szCs w:val="16"/>
      <w:shd w:val="clear" w:color="auto" w:fill="FFFFFF"/>
    </w:rPr>
  </w:style>
  <w:style w:type="paragraph" w:customStyle="1" w:styleId="14">
    <w:name w:val="Основной текст1"/>
    <w:basedOn w:val="a"/>
    <w:link w:val="aa"/>
    <w:uiPriority w:val="99"/>
    <w:rsid w:val="00C42143"/>
    <w:pPr>
      <w:shd w:val="clear" w:color="auto" w:fill="FFFFFF"/>
      <w:spacing w:line="110" w:lineRule="exact"/>
      <w:jc w:val="both"/>
    </w:pPr>
    <w:rPr>
      <w:rFonts w:ascii="Arial" w:eastAsia="Calibri" w:hAnsi="Arial" w:cs="Arial"/>
      <w:sz w:val="16"/>
      <w:szCs w:val="16"/>
    </w:rPr>
  </w:style>
  <w:style w:type="character" w:customStyle="1" w:styleId="ArialUnicodeMS">
    <w:name w:val="Основной текст + Arial Unicode MS"/>
    <w:aliases w:val="10,5 pt1"/>
    <w:uiPriority w:val="99"/>
    <w:rsid w:val="00C42143"/>
    <w:rPr>
      <w:rFonts w:ascii="Arial Unicode MS" w:eastAsia="Arial Unicode MS" w:hAnsi="Arial Unicode MS" w:cs="Arial Unicode MS"/>
      <w:sz w:val="21"/>
      <w:szCs w:val="21"/>
      <w:shd w:val="clear" w:color="auto" w:fill="FFFFFF"/>
    </w:rPr>
  </w:style>
  <w:style w:type="paragraph" w:styleId="ab">
    <w:name w:val="header"/>
    <w:basedOn w:val="a"/>
    <w:link w:val="ac"/>
    <w:uiPriority w:val="99"/>
    <w:semiHidden/>
    <w:rsid w:val="0089054B"/>
    <w:pPr>
      <w:tabs>
        <w:tab w:val="center" w:pos="4677"/>
        <w:tab w:val="right" w:pos="9355"/>
      </w:tabs>
    </w:pPr>
  </w:style>
  <w:style w:type="character" w:customStyle="1" w:styleId="ac">
    <w:name w:val="Верхний колонтитул Знак"/>
    <w:link w:val="ab"/>
    <w:uiPriority w:val="99"/>
    <w:semiHidden/>
    <w:locked/>
    <w:rsid w:val="0089054B"/>
    <w:rPr>
      <w:rFonts w:ascii="Times New Roman" w:hAnsi="Times New Roman" w:cs="Times New Roman"/>
      <w:sz w:val="24"/>
      <w:szCs w:val="24"/>
    </w:rPr>
  </w:style>
  <w:style w:type="paragraph" w:styleId="ad">
    <w:name w:val="footer"/>
    <w:basedOn w:val="a"/>
    <w:link w:val="ae"/>
    <w:uiPriority w:val="99"/>
    <w:rsid w:val="0089054B"/>
    <w:pPr>
      <w:tabs>
        <w:tab w:val="center" w:pos="4677"/>
        <w:tab w:val="right" w:pos="9355"/>
      </w:tabs>
    </w:pPr>
  </w:style>
  <w:style w:type="character" w:customStyle="1" w:styleId="ae">
    <w:name w:val="Нижний колонтитул Знак"/>
    <w:link w:val="ad"/>
    <w:uiPriority w:val="99"/>
    <w:locked/>
    <w:rsid w:val="0089054B"/>
    <w:rPr>
      <w:rFonts w:ascii="Times New Roman" w:hAnsi="Times New Roman" w:cs="Times New Roman"/>
      <w:sz w:val="24"/>
      <w:szCs w:val="24"/>
    </w:rPr>
  </w:style>
  <w:style w:type="table" w:styleId="1-21">
    <w:name w:val="Medium Grid 1 Accent 2"/>
    <w:basedOn w:val="a1"/>
    <w:uiPriority w:val="99"/>
    <w:rsid w:val="00A51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paragraph" w:customStyle="1" w:styleId="ConsPlusNormal">
    <w:name w:val="ConsPlusNormal"/>
    <w:uiPriority w:val="99"/>
    <w:rsid w:val="00526F21"/>
    <w:pPr>
      <w:widowControl w:val="0"/>
      <w:autoSpaceDE w:val="0"/>
      <w:autoSpaceDN w:val="0"/>
      <w:adjustRightInd w:val="0"/>
      <w:ind w:firstLine="720"/>
    </w:pPr>
    <w:rPr>
      <w:rFonts w:ascii="Arial" w:eastAsia="Times New Roman" w:hAnsi="Arial" w:cs="Arial"/>
    </w:rPr>
  </w:style>
  <w:style w:type="paragraph" w:styleId="af">
    <w:name w:val="Normal (Web)"/>
    <w:basedOn w:val="a"/>
    <w:rsid w:val="00526F21"/>
    <w:pPr>
      <w:spacing w:before="75" w:after="75" w:line="360" w:lineRule="auto"/>
      <w:ind w:firstLine="180"/>
    </w:pPr>
  </w:style>
  <w:style w:type="character" w:styleId="af0">
    <w:name w:val="page number"/>
    <w:uiPriority w:val="99"/>
    <w:rsid w:val="00526F21"/>
    <w:rPr>
      <w:rFonts w:cs="Times New Roman"/>
    </w:rPr>
  </w:style>
  <w:style w:type="character" w:customStyle="1" w:styleId="34">
    <w:name w:val="Основной текст 3 Знак"/>
    <w:link w:val="35"/>
    <w:locked/>
    <w:rsid w:val="00526F21"/>
    <w:rPr>
      <w:rFonts w:eastAsia="Times New Roman" w:cs="Times New Roman"/>
      <w:sz w:val="16"/>
      <w:szCs w:val="16"/>
    </w:rPr>
  </w:style>
  <w:style w:type="paragraph" w:styleId="35">
    <w:name w:val="Body Text 3"/>
    <w:basedOn w:val="a"/>
    <w:link w:val="34"/>
    <w:rsid w:val="00526F21"/>
    <w:pPr>
      <w:spacing w:after="120" w:line="276" w:lineRule="auto"/>
    </w:pPr>
    <w:rPr>
      <w:rFonts w:ascii="Calibri" w:hAnsi="Calibri"/>
      <w:sz w:val="16"/>
      <w:szCs w:val="16"/>
    </w:rPr>
  </w:style>
  <w:style w:type="character" w:customStyle="1" w:styleId="BodyText3Char1">
    <w:name w:val="Body Text 3 Char1"/>
    <w:uiPriority w:val="99"/>
    <w:semiHidden/>
    <w:rsid w:val="00544586"/>
    <w:rPr>
      <w:rFonts w:ascii="Times New Roman" w:eastAsia="Times New Roman" w:hAnsi="Times New Roman"/>
      <w:sz w:val="16"/>
      <w:szCs w:val="16"/>
    </w:rPr>
  </w:style>
  <w:style w:type="character" w:customStyle="1" w:styleId="text1">
    <w:name w:val="text1"/>
    <w:uiPriority w:val="99"/>
    <w:rsid w:val="00526F21"/>
    <w:rPr>
      <w:rFonts w:ascii="Verdana" w:hAnsi="Verdana" w:cs="Times New Roman"/>
      <w:sz w:val="20"/>
      <w:szCs w:val="20"/>
    </w:rPr>
  </w:style>
  <w:style w:type="character" w:customStyle="1" w:styleId="apple-style-span">
    <w:name w:val="apple-style-span"/>
    <w:uiPriority w:val="99"/>
    <w:rsid w:val="00526F21"/>
    <w:rPr>
      <w:rFonts w:cs="Times New Roman"/>
    </w:rPr>
  </w:style>
  <w:style w:type="paragraph" w:styleId="af1">
    <w:name w:val="Title"/>
    <w:basedOn w:val="a"/>
    <w:next w:val="a"/>
    <w:link w:val="af2"/>
    <w:uiPriority w:val="99"/>
    <w:qFormat/>
    <w:locked/>
    <w:rsid w:val="00526F21"/>
    <w:pPr>
      <w:pBdr>
        <w:bottom w:val="single" w:sz="8" w:space="4" w:color="4F81BD"/>
      </w:pBdr>
      <w:spacing w:after="300"/>
      <w:contextualSpacing/>
    </w:pPr>
    <w:rPr>
      <w:rFonts w:ascii="Cambria" w:hAnsi="Cambria"/>
      <w:color w:val="17365D"/>
      <w:spacing w:val="5"/>
      <w:kern w:val="28"/>
      <w:sz w:val="52"/>
      <w:szCs w:val="52"/>
    </w:rPr>
  </w:style>
  <w:style w:type="character" w:customStyle="1" w:styleId="af2">
    <w:name w:val="Заголовок Знак"/>
    <w:link w:val="af1"/>
    <w:uiPriority w:val="99"/>
    <w:locked/>
    <w:rsid w:val="00526F21"/>
    <w:rPr>
      <w:rFonts w:ascii="Cambria" w:hAnsi="Cambria" w:cs="Times New Roman"/>
      <w:color w:val="17365D"/>
      <w:spacing w:val="5"/>
      <w:kern w:val="28"/>
      <w:sz w:val="52"/>
      <w:szCs w:val="52"/>
    </w:rPr>
  </w:style>
  <w:style w:type="paragraph" w:styleId="af3">
    <w:name w:val="Subtitle"/>
    <w:basedOn w:val="a"/>
    <w:next w:val="a"/>
    <w:link w:val="af4"/>
    <w:uiPriority w:val="99"/>
    <w:qFormat/>
    <w:locked/>
    <w:rsid w:val="00526F21"/>
    <w:pPr>
      <w:numPr>
        <w:ilvl w:val="1"/>
      </w:numPr>
      <w:spacing w:after="200" w:line="276" w:lineRule="auto"/>
    </w:pPr>
    <w:rPr>
      <w:rFonts w:ascii="Cambria" w:hAnsi="Cambria"/>
      <w:i/>
      <w:iCs/>
      <w:color w:val="4F81BD"/>
      <w:spacing w:val="15"/>
    </w:rPr>
  </w:style>
  <w:style w:type="character" w:customStyle="1" w:styleId="af4">
    <w:name w:val="Подзаголовок Знак"/>
    <w:link w:val="af3"/>
    <w:uiPriority w:val="99"/>
    <w:locked/>
    <w:rsid w:val="00526F21"/>
    <w:rPr>
      <w:rFonts w:ascii="Cambria" w:hAnsi="Cambria" w:cs="Times New Roman"/>
      <w:i/>
      <w:iCs/>
      <w:color w:val="4F81BD"/>
      <w:spacing w:val="15"/>
      <w:sz w:val="24"/>
      <w:szCs w:val="24"/>
    </w:rPr>
  </w:style>
  <w:style w:type="character" w:styleId="af5">
    <w:name w:val="Strong"/>
    <w:uiPriority w:val="99"/>
    <w:qFormat/>
    <w:locked/>
    <w:rsid w:val="00526F21"/>
    <w:rPr>
      <w:rFonts w:cs="Times New Roman"/>
      <w:b/>
      <w:bCs/>
    </w:rPr>
  </w:style>
  <w:style w:type="character" w:styleId="af6">
    <w:name w:val="Emphasis"/>
    <w:uiPriority w:val="99"/>
    <w:qFormat/>
    <w:locked/>
    <w:rsid w:val="00526F21"/>
    <w:rPr>
      <w:rFonts w:cs="Times New Roman"/>
      <w:i/>
      <w:iCs/>
    </w:rPr>
  </w:style>
  <w:style w:type="paragraph" w:styleId="23">
    <w:name w:val="Quote"/>
    <w:basedOn w:val="a"/>
    <w:next w:val="a"/>
    <w:link w:val="24"/>
    <w:uiPriority w:val="99"/>
    <w:qFormat/>
    <w:rsid w:val="00526F21"/>
    <w:pPr>
      <w:spacing w:after="200" w:line="276" w:lineRule="auto"/>
    </w:pPr>
    <w:rPr>
      <w:rFonts w:ascii="Calibri" w:eastAsia="Calibri" w:hAnsi="Calibri"/>
      <w:i/>
      <w:iCs/>
      <w:color w:val="000000"/>
      <w:sz w:val="22"/>
      <w:szCs w:val="22"/>
    </w:rPr>
  </w:style>
  <w:style w:type="character" w:customStyle="1" w:styleId="24">
    <w:name w:val="Цитата 2 Знак"/>
    <w:link w:val="23"/>
    <w:uiPriority w:val="99"/>
    <w:locked/>
    <w:rsid w:val="00526F21"/>
    <w:rPr>
      <w:rFonts w:eastAsia="Times New Roman" w:cs="Times New Roman"/>
      <w:i/>
      <w:iCs/>
      <w:color w:val="000000"/>
    </w:rPr>
  </w:style>
  <w:style w:type="paragraph" w:styleId="af7">
    <w:name w:val="Intense Quote"/>
    <w:basedOn w:val="a"/>
    <w:next w:val="a"/>
    <w:link w:val="af8"/>
    <w:uiPriority w:val="99"/>
    <w:qFormat/>
    <w:rsid w:val="00526F21"/>
    <w:pPr>
      <w:pBdr>
        <w:bottom w:val="single" w:sz="4" w:space="4" w:color="4F81BD"/>
      </w:pBdr>
      <w:spacing w:before="200" w:after="280" w:line="276" w:lineRule="auto"/>
      <w:ind w:left="936" w:right="936"/>
    </w:pPr>
    <w:rPr>
      <w:rFonts w:ascii="Calibri" w:eastAsia="Calibri" w:hAnsi="Calibri"/>
      <w:b/>
      <w:bCs/>
      <w:i/>
      <w:iCs/>
      <w:color w:val="4F81BD"/>
      <w:sz w:val="22"/>
      <w:szCs w:val="22"/>
    </w:rPr>
  </w:style>
  <w:style w:type="character" w:customStyle="1" w:styleId="af8">
    <w:name w:val="Выделенная цитата Знак"/>
    <w:link w:val="af7"/>
    <w:uiPriority w:val="99"/>
    <w:locked/>
    <w:rsid w:val="00526F21"/>
    <w:rPr>
      <w:rFonts w:eastAsia="Times New Roman" w:cs="Times New Roman"/>
      <w:b/>
      <w:bCs/>
      <w:i/>
      <w:iCs/>
      <w:color w:val="4F81BD"/>
    </w:rPr>
  </w:style>
  <w:style w:type="character" w:styleId="af9">
    <w:name w:val="Subtle Emphasis"/>
    <w:uiPriority w:val="99"/>
    <w:qFormat/>
    <w:rsid w:val="00526F21"/>
    <w:rPr>
      <w:rFonts w:cs="Times New Roman"/>
      <w:i/>
      <w:iCs/>
      <w:color w:val="808080"/>
    </w:rPr>
  </w:style>
  <w:style w:type="character" w:styleId="afa">
    <w:name w:val="Intense Emphasis"/>
    <w:uiPriority w:val="99"/>
    <w:qFormat/>
    <w:rsid w:val="00526F21"/>
    <w:rPr>
      <w:rFonts w:cs="Times New Roman"/>
      <w:b/>
      <w:bCs/>
      <w:i/>
      <w:iCs/>
      <w:color w:val="4F81BD"/>
    </w:rPr>
  </w:style>
  <w:style w:type="character" w:styleId="afb">
    <w:name w:val="Subtle Reference"/>
    <w:uiPriority w:val="99"/>
    <w:qFormat/>
    <w:rsid w:val="00526F21"/>
    <w:rPr>
      <w:rFonts w:cs="Times New Roman"/>
      <w:smallCaps/>
      <w:color w:val="C0504D"/>
      <w:u w:val="single"/>
    </w:rPr>
  </w:style>
  <w:style w:type="character" w:styleId="afc">
    <w:name w:val="Intense Reference"/>
    <w:uiPriority w:val="99"/>
    <w:qFormat/>
    <w:rsid w:val="00526F21"/>
    <w:rPr>
      <w:rFonts w:cs="Times New Roman"/>
      <w:b/>
      <w:bCs/>
      <w:smallCaps/>
      <w:color w:val="C0504D"/>
      <w:spacing w:val="5"/>
      <w:u w:val="single"/>
    </w:rPr>
  </w:style>
  <w:style w:type="character" w:styleId="afd">
    <w:name w:val="Book Title"/>
    <w:uiPriority w:val="99"/>
    <w:qFormat/>
    <w:rsid w:val="00526F21"/>
    <w:rPr>
      <w:rFonts w:cs="Times New Roman"/>
      <w:b/>
      <w:bCs/>
      <w:smallCaps/>
      <w:spacing w:val="5"/>
    </w:rPr>
  </w:style>
  <w:style w:type="paragraph" w:styleId="afe">
    <w:name w:val="TOC Heading"/>
    <w:basedOn w:val="1"/>
    <w:next w:val="a"/>
    <w:uiPriority w:val="99"/>
    <w:qFormat/>
    <w:rsid w:val="00526F21"/>
    <w:pPr>
      <w:keepLines/>
      <w:spacing w:before="480" w:line="276" w:lineRule="auto"/>
      <w:outlineLvl w:val="9"/>
    </w:pPr>
    <w:rPr>
      <w:rFonts w:ascii="Cambria" w:hAnsi="Cambria"/>
      <w:color w:val="365F91"/>
      <w:sz w:val="28"/>
      <w:szCs w:val="28"/>
    </w:rPr>
  </w:style>
  <w:style w:type="paragraph" w:customStyle="1" w:styleId="15">
    <w:name w:val="Абзац списка1"/>
    <w:basedOn w:val="a"/>
    <w:semiHidden/>
    <w:rsid w:val="007B21D7"/>
    <w:pPr>
      <w:ind w:left="720"/>
      <w:contextualSpacing/>
    </w:pPr>
    <w:rPr>
      <w:rFonts w:eastAsia="Calibri"/>
      <w:color w:val="000000"/>
    </w:rPr>
  </w:style>
  <w:style w:type="paragraph" w:customStyle="1" w:styleId="16">
    <w:name w:val="Абзац списка1"/>
    <w:basedOn w:val="a"/>
    <w:semiHidden/>
    <w:rsid w:val="007B21D7"/>
    <w:pPr>
      <w:suppressAutoHyphens/>
      <w:spacing w:after="200" w:line="276" w:lineRule="auto"/>
      <w:ind w:left="720"/>
    </w:pPr>
    <w:rPr>
      <w:rFonts w:ascii="Calibri" w:hAnsi="Calibri"/>
      <w:sz w:val="22"/>
      <w:szCs w:val="22"/>
      <w:lang w:eastAsia="ar-SA"/>
    </w:rPr>
  </w:style>
  <w:style w:type="character" w:customStyle="1" w:styleId="614">
    <w:name w:val="Заголовок №6 (14)_"/>
    <w:link w:val="6140"/>
    <w:semiHidden/>
    <w:locked/>
    <w:rsid w:val="007B21D7"/>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semiHidden/>
    <w:rsid w:val="007B21D7"/>
    <w:pPr>
      <w:shd w:val="clear" w:color="auto" w:fill="FFFFFF"/>
      <w:spacing w:before="60" w:line="259" w:lineRule="exact"/>
      <w:outlineLvl w:val="5"/>
    </w:pPr>
    <w:rPr>
      <w:rFonts w:ascii="Microsoft Sans Serif" w:eastAsia="Microsoft Sans Serif" w:hAnsi="Microsoft Sans Serif"/>
      <w:sz w:val="17"/>
      <w:szCs w:val="17"/>
    </w:rPr>
  </w:style>
  <w:style w:type="character" w:customStyle="1" w:styleId="198">
    <w:name w:val="Основной текст (198)_"/>
    <w:link w:val="1980"/>
    <w:semiHidden/>
    <w:locked/>
    <w:rsid w:val="007B21D7"/>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semiHidden/>
    <w:rsid w:val="007B21D7"/>
    <w:pPr>
      <w:shd w:val="clear" w:color="auto" w:fill="FFFFFF"/>
      <w:spacing w:line="0" w:lineRule="atLeast"/>
    </w:pPr>
    <w:rPr>
      <w:rFonts w:ascii="Microsoft Sans Serif" w:eastAsia="Microsoft Sans Serif" w:hAnsi="Microsoft Sans Serif"/>
      <w:sz w:val="17"/>
      <w:szCs w:val="17"/>
    </w:rPr>
  </w:style>
  <w:style w:type="character" w:customStyle="1" w:styleId="210">
    <w:name w:val="Заголовок №2 (10)_"/>
    <w:link w:val="2100"/>
    <w:semiHidden/>
    <w:locked/>
    <w:rsid w:val="007B21D7"/>
    <w:rPr>
      <w:sz w:val="28"/>
      <w:szCs w:val="28"/>
      <w:shd w:val="clear" w:color="auto" w:fill="FFFFFF"/>
    </w:rPr>
  </w:style>
  <w:style w:type="paragraph" w:customStyle="1" w:styleId="2100">
    <w:name w:val="Заголовок №2 (10)"/>
    <w:basedOn w:val="a"/>
    <w:link w:val="210"/>
    <w:semiHidden/>
    <w:rsid w:val="007B21D7"/>
    <w:pPr>
      <w:shd w:val="clear" w:color="auto" w:fill="FFFFFF"/>
      <w:spacing w:after="60" w:line="0" w:lineRule="atLeast"/>
      <w:outlineLvl w:val="1"/>
    </w:pPr>
    <w:rPr>
      <w:rFonts w:ascii="Calibri" w:eastAsia="Calibri" w:hAnsi="Calibri"/>
      <w:sz w:val="28"/>
      <w:szCs w:val="28"/>
    </w:rPr>
  </w:style>
  <w:style w:type="character" w:customStyle="1" w:styleId="695">
    <w:name w:val="Основной текст (695)_"/>
    <w:link w:val="6950"/>
    <w:semiHidden/>
    <w:locked/>
    <w:rsid w:val="007B21D7"/>
    <w:rPr>
      <w:sz w:val="23"/>
      <w:szCs w:val="23"/>
      <w:shd w:val="clear" w:color="auto" w:fill="FFFFFF"/>
    </w:rPr>
  </w:style>
  <w:style w:type="paragraph" w:customStyle="1" w:styleId="6950">
    <w:name w:val="Основной текст (695)"/>
    <w:basedOn w:val="a"/>
    <w:link w:val="695"/>
    <w:semiHidden/>
    <w:rsid w:val="007B21D7"/>
    <w:pPr>
      <w:shd w:val="clear" w:color="auto" w:fill="FFFFFF"/>
      <w:spacing w:line="250" w:lineRule="exact"/>
      <w:ind w:hanging="380"/>
      <w:jc w:val="both"/>
    </w:pPr>
    <w:rPr>
      <w:rFonts w:ascii="Calibri" w:eastAsia="Calibri" w:hAnsi="Calibri"/>
      <w:sz w:val="23"/>
      <w:szCs w:val="23"/>
    </w:rPr>
  </w:style>
  <w:style w:type="character" w:customStyle="1" w:styleId="61">
    <w:name w:val="Основной текст (61)"/>
    <w:rsid w:val="007B21D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40pt">
    <w:name w:val="Заголовок №6 (14) + Интервал 0 pt"/>
    <w:rsid w:val="007B21D7"/>
    <w:rPr>
      <w:rFonts w:ascii="Microsoft Sans Serif" w:eastAsia="Microsoft Sans Serif" w:hAnsi="Microsoft Sans Serif" w:cs="Microsoft Sans Serif" w:hint="default"/>
      <w:spacing w:val="-10"/>
      <w:sz w:val="17"/>
      <w:szCs w:val="17"/>
      <w:lang w:bidi="ar-SA"/>
    </w:rPr>
  </w:style>
  <w:style w:type="character" w:customStyle="1" w:styleId="1980pt">
    <w:name w:val="Основной текст (198) + Интервал 0 pt"/>
    <w:rsid w:val="007B21D7"/>
    <w:rPr>
      <w:rFonts w:ascii="Microsoft Sans Serif" w:eastAsia="Microsoft Sans Serif" w:hAnsi="Microsoft Sans Serif" w:cs="Microsoft Sans Serif" w:hint="default"/>
      <w:spacing w:val="-10"/>
      <w:sz w:val="17"/>
      <w:szCs w:val="17"/>
      <w:lang w:bidi="ar-SA"/>
    </w:rPr>
  </w:style>
  <w:style w:type="character" w:customStyle="1" w:styleId="269">
    <w:name w:val="Основной текст (269)"/>
    <w:rsid w:val="007B21D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styleId="aff">
    <w:name w:val="Hyperlink"/>
    <w:uiPriority w:val="99"/>
    <w:semiHidden/>
    <w:unhideWhenUsed/>
    <w:rsid w:val="007B21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48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7C121-028A-4420-8B6D-54EA129C9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4</Pages>
  <Words>1485</Words>
  <Characters>8469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29</cp:revision>
  <cp:lastPrinted>2012-11-19T15:24:00Z</cp:lastPrinted>
  <dcterms:created xsi:type="dcterms:W3CDTF">2012-11-18T14:29:00Z</dcterms:created>
  <dcterms:modified xsi:type="dcterms:W3CDTF">2022-11-09T09:59:00Z</dcterms:modified>
</cp:coreProperties>
</file>